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05 мая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22 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49-о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40" w:lineRule="auto"/>
        <w:ind w:firstLine="709"/>
        <w:jc w:val="center"/>
        <w:rPr>
          <w:rFonts w:hint="default"/>
          <w:sz w:val="24"/>
          <w:szCs w:val="24"/>
          <w:highlight w:val="none"/>
          <w:lang w:val="ru-RU"/>
        </w:rPr>
      </w:pPr>
      <w:r>
        <w:rPr>
          <w:sz w:val="24"/>
          <w:szCs w:val="24"/>
        </w:rPr>
        <w:t>ОБЪЯВЛЕНИЕ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о проведении конкурсного отбора на предоставление грантов в форме субсидий в рамках системы персонифицированного финансирования дополнительного образования детей</w:t>
      </w:r>
      <w:r>
        <w:rPr>
          <w:color w:val="000000"/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none"/>
          <w:lang w:val="ru-RU"/>
        </w:rPr>
        <w:t>Лазовском</w:t>
      </w:r>
      <w:r>
        <w:rPr>
          <w:rFonts w:hint="default"/>
          <w:sz w:val="24"/>
          <w:szCs w:val="24"/>
          <w:highlight w:val="none"/>
          <w:lang w:val="ru-RU"/>
        </w:rPr>
        <w:t xml:space="preserve"> муниципальном округе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>
      <w:pPr>
        <w:pStyle w:val="12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>Конкурсный отбор на предоставление грантов в форме субсидий в рамках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Лазовском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муниципальном округе </w:t>
      </w:r>
      <w:r>
        <w:rPr>
          <w:rFonts w:ascii="Times New Roman" w:hAnsi="Times New Roman" w:cs="Times New Roman"/>
          <w:sz w:val="24"/>
          <w:szCs w:val="24"/>
        </w:rPr>
        <w:t xml:space="preserve">(далее – Субсидии) из бюджета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Лазовского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Управлением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образования администрации Лазовского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 - Организатор)  в соответствии с порядком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предоставления грантов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в форме субсидий в рамках системы персонифицированного финансирования дополнительного образования детей в Лазовском муниципальном округе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утвержденным постановлением администрации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Лазовскоко муниципального округа Приморского края от 11.04.2022 г. № 276</w:t>
      </w:r>
      <w:r>
        <w:rPr>
          <w:rFonts w:ascii="Times New Roman" w:hAnsi="Times New Roman" w:cs="Times New Roman"/>
          <w:sz w:val="24"/>
          <w:szCs w:val="24"/>
        </w:rPr>
        <w:t xml:space="preserve"> , и приказом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управления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образования администрации Лазовского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05 мая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22 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49-о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«О конкурсном отборе на предоставление грантов в форме субсидий в рамках системы персонифицированного финансирования дополнительного образования детей»,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мероприятия «</w:t>
      </w:r>
      <w:r>
        <w:rPr>
          <w:rFonts w:ascii="Times New Roman" w:hAnsi="Times New Roman" w:cs="Times New Roman"/>
          <w:sz w:val="24"/>
          <w:szCs w:val="24"/>
          <w:highlight w:val="none"/>
        </w:rPr>
        <w:t>Обеспечение персонифицированного финансирования дополнительного образования детей» муниципальной программы «Развитие образования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Лазовского муниципального округа на 2021-2025 годы</w:t>
      </w:r>
      <w:r>
        <w:rPr>
          <w:rFonts w:ascii="Times New Roman" w:hAnsi="Times New Roman" w:cs="Times New Roman"/>
          <w:sz w:val="24"/>
          <w:szCs w:val="24"/>
          <w:highlight w:val="none"/>
        </w:rPr>
        <w:t>»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2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является публичным. Участниками Конкурса являются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_Ref486258188 \r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>
      <w:pPr>
        <w:pStyle w:val="12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участникам отбора, содержанию, форме и составу заявки.</w:t>
      </w:r>
    </w:p>
    <w:p>
      <w:pPr>
        <w:pStyle w:val="12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Ref70510279"/>
      <w:r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  <w:bookmarkEnd w:id="0"/>
    </w:p>
    <w:p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0"/>
      <w:r>
        <w:rPr>
          <w:rFonts w:ascii="Times New Roman" w:hAnsi="Times New Roman" w:cs="Times New Roman"/>
          <w:sz w:val="24"/>
          <w:szCs w:val="24"/>
        </w:rPr>
        <w:t>Заявка оформлена в соответствии с приложением 1 к настоящему Объявлению;</w:t>
      </w:r>
      <w:bookmarkEnd w:id="1"/>
    </w:p>
    <w:p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_Ref486258188 \r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Объявления;</w:t>
      </w:r>
    </w:p>
    <w:p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местным бюджетом;</w:t>
      </w:r>
    </w:p>
    <w:p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находится в процессе реорганизации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bookmarkStart w:id="2" w:name="_Hlk63864243"/>
      <w:r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2"/>
      <w:r>
        <w:rPr>
          <w:rFonts w:ascii="Times New Roman" w:hAnsi="Times New Roman" w:cs="Times New Roman"/>
          <w:sz w:val="24"/>
          <w:szCs w:val="24"/>
        </w:rPr>
        <w:t>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членах коллегиального исполнительного органа, лице, исполняющем функции единоличного исполнительного органа или главном бухгалтере Организации, являющейся юридическим лицом, об индивидуальном предпринимателе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3334536"/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системы персонифицированного финансирования дополнительного образования детей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Лазовском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муниципальном округе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обучение по дополнительным общеобразовательным программам Организации, включенным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  <w:bookmarkStart w:id="4" w:name="_Ref486256446"/>
    </w:p>
    <w:bookmarkEnd w:id="4"/>
    <w:p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6258188"/>
      <w:r>
        <w:rPr>
          <w:rFonts w:ascii="Times New Roman" w:hAnsi="Times New Roman" w:cs="Times New Roman"/>
          <w:sz w:val="24"/>
          <w:szCs w:val="24"/>
        </w:rPr>
        <w:t>На Конкурс в составе Заявки Организации предоставляют следующие документы:</w:t>
      </w:r>
      <w:bookmarkEnd w:id="5"/>
    </w:p>
    <w:p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52720749"/>
      <w:r>
        <w:rPr>
          <w:rFonts w:ascii="Times New Roman" w:hAnsi="Times New Roman" w:cs="Times New Roman"/>
          <w:sz w:val="24"/>
          <w:szCs w:val="24"/>
        </w:rPr>
        <w:t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Организации, справки, содержащей информацию о том, что по состоянию на первое число месяца, предшествующего месяцу подачи Заявки:</w:t>
      </w:r>
    </w:p>
    <w:p>
      <w:pPr>
        <w:pStyle w:val="11"/>
        <w:numPr>
          <w:ilvl w:val="0"/>
          <w:numId w:val="0"/>
        </w:numPr>
        <w:spacing w:after="0"/>
        <w:ind w:left="9" w:leftChars="0" w:firstLine="698" w:firstLineChars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не получает в текущем финансовом году бюджетных средств в соответствии с иными правовыми актами в целях финансового обеспечения мероприятия;</w:t>
      </w:r>
    </w:p>
    <w:p>
      <w:pPr>
        <w:pStyle w:val="11"/>
        <w:numPr>
          <w:ilvl w:val="0"/>
          <w:numId w:val="0"/>
        </w:numPr>
        <w:spacing w:after="0"/>
        <w:ind w:left="9" w:leftChars="0" w:firstLine="698" w:firstLineChars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11"/>
        <w:numPr>
          <w:ilvl w:val="0"/>
          <w:numId w:val="0"/>
        </w:numPr>
        <w:spacing w:after="0"/>
        <w:ind w:left="9" w:leftChars="0" w:firstLine="698" w:firstLineChars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11"/>
        <w:numPr>
          <w:ilvl w:val="0"/>
          <w:numId w:val="0"/>
        </w:numPr>
        <w:spacing w:after="0"/>
        <w:ind w:left="9" w:leftChars="0" w:firstLine="698" w:firstLineChars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>
      <w:pPr>
        <w:pStyle w:val="11"/>
        <w:numPr>
          <w:ilvl w:val="0"/>
          <w:numId w:val="0"/>
        </w:numPr>
        <w:spacing w:after="0"/>
        <w:ind w:left="9" w:leftChars="0" w:firstLine="698" w:firstLineChars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11"/>
        <w:numPr>
          <w:ilvl w:val="0"/>
          <w:numId w:val="0"/>
        </w:numPr>
        <w:spacing w:after="0"/>
        <w:ind w:left="9" w:leftChars="0" w:firstLine="698" w:firstLineChars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предпринимателе;</w:t>
      </w:r>
    </w:p>
    <w:p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органа, осуществляющего функции и полномочия учредителя в отношении поставщика образовательных услуг на предоставление гранта в случае, если поставщик образовательных услуг является государственным или муниципальным учреждением</w:t>
      </w:r>
      <w:bookmarkEnd w:id="6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83334033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bookmarkStart w:id="8" w:name="_Hlk63865675"/>
      <w:r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8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Конкурсом</w:t>
      </w:r>
      <w:bookmarkEnd w:id="7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>
      <w:pPr>
        <w:pStyle w:val="12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заверяются печатью Организации (при наличии) и подписью руководителя Организации;</w:t>
      </w:r>
    </w:p>
    <w:p>
      <w:pPr>
        <w:pStyle w:val="12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заверенных печатью (при наличии) и подписью руководителя Организации с объяснением причины внесения каждого исправления;</w:t>
      </w:r>
    </w:p>
    <w:p>
      <w:pPr>
        <w:pStyle w:val="12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должны быть прошиты и пронумерованы, исключая возможность замены листов заявки без нарушения ее целостности. Все страницы нумеруются по центру верхнего поля;</w:t>
      </w:r>
    </w:p>
    <w:p>
      <w:pPr>
        <w:pStyle w:val="12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>
      <w:pPr>
        <w:pStyle w:val="12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которые содержатся в Заявке, а также прилагаемых документах, должны быть достоверными и не должны допускать двусмысленных толкований;</w:t>
      </w:r>
    </w:p>
    <w:p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Заявок.</w:t>
      </w:r>
    </w:p>
    <w:p>
      <w:pPr>
        <w:pStyle w:val="11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обеспечения участия Организаций в Конкурсе Организатор осуществляет непрерывный </w:t>
      </w:r>
      <w:r>
        <w:rPr>
          <w:rFonts w:ascii="Times New Roman" w:hAnsi="Times New Roman" w:cs="Times New Roman"/>
          <w:sz w:val="24"/>
          <w:szCs w:val="24"/>
        </w:rPr>
        <w:t>прием Заявок и отбор получателей грантов в форме субсидий, начиная с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и до 1 августа следующего года в соответствии с пунктами </w:t>
      </w:r>
      <w:r>
        <w:rPr>
          <w:rFonts w:ascii="Times New Roman" w:hAnsi="Times New Roman" w:cs="Times New Roman"/>
          <w:sz w:val="24"/>
          <w:szCs w:val="24"/>
          <w:highlight w:val="none"/>
        </w:rPr>
        <w:t>11-13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>
      <w:pPr>
        <w:pStyle w:val="11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по адресу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Лазо ул. Некрасовская, д. 9,         3 этаж, муниципальный опорный центр (далее МОЦ)</w:t>
      </w:r>
      <w:r>
        <w:rPr>
          <w:rFonts w:ascii="Times New Roman" w:hAnsi="Times New Roman" w:cs="Times New Roman"/>
          <w:sz w:val="24"/>
          <w:szCs w:val="24"/>
        </w:rPr>
        <w:t xml:space="preserve"> по рабочим дням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shd w:val="clear"/>
        </w:rPr>
        <w:t>с 10.00 до 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/>
          <w:lang w:val="ru-RU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shd w:val="clear"/>
        </w:rPr>
        <w:t>.00</w:t>
      </w:r>
      <w:r>
        <w:rPr>
          <w:rFonts w:ascii="Times New Roman" w:hAnsi="Times New Roman" w:cs="Times New Roman"/>
          <w:sz w:val="24"/>
          <w:szCs w:val="24"/>
          <w:highlight w:val="none"/>
          <w:shd w:val="cle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часовому поясу нахождения Организатора.</w:t>
      </w:r>
    </w:p>
    <w:p>
      <w:pPr>
        <w:pStyle w:val="11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Заявки, регистрируются в отдельном журнале учета Заявок, форма которого разрабатывается и утверждается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>не несет ответственности перед Организацией в случае утраты документов Заявки.</w:t>
      </w:r>
    </w:p>
    <w:p>
      <w:pPr>
        <w:pStyle w:val="11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Конверт должен быть опечатан печатью Организации (при наличии) с пометкой «На конкурс </w:t>
      </w:r>
      <w:r>
        <w:rPr>
          <w:rFonts w:ascii="Times New Roman" w:hAnsi="Times New Roman" w:cs="Times New Roman"/>
          <w:sz w:val="24"/>
          <w:szCs w:val="24"/>
          <w:highlight w:val="none"/>
          <w:shd w:val="clear"/>
          <w:lang w:val="ru-RU"/>
        </w:rPr>
        <w:t>Управления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/>
          <w:lang w:val="ru-RU"/>
        </w:rPr>
        <w:t xml:space="preserve"> образования администрации Лазовского муниципального округа</w:t>
      </w:r>
      <w:r>
        <w:rPr>
          <w:rFonts w:ascii="Times New Roman" w:hAnsi="Times New Roman" w:cs="Times New Roman"/>
          <w:sz w:val="24"/>
          <w:szCs w:val="24"/>
          <w:shd w:val="cle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на право получения гранта в форме субсидии в рамках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Лазовском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муниципальном округе</w:t>
      </w:r>
      <w:r>
        <w:rPr>
          <w:rFonts w:ascii="Times New Roman" w:hAnsi="Times New Roman" w:cs="Times New Roman"/>
          <w:sz w:val="24"/>
          <w:szCs w:val="24"/>
        </w:rPr>
        <w:t>». Организация вправе не указывать на конверте свое наименование и почтовый адрес.</w:t>
      </w:r>
    </w:p>
    <w:p>
      <w:pPr>
        <w:pStyle w:val="11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>
      <w:pPr>
        <w:pStyle w:val="11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>
      <w:pPr>
        <w:pStyle w:val="11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Конверты с Заявками и прилагаемыми документами на участие в Конкурсе, поступившие Организатору после даты и времени окончания подачи конвертов с Заявками, признаются поступившими с опозданием и подлежат возврату Организациям.</w:t>
      </w:r>
    </w:p>
    <w:p>
      <w:pPr>
        <w:pStyle w:val="11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вправе отозвать свою Заявку в любое время до </w:t>
      </w:r>
      <w:r>
        <w:rPr>
          <w:rFonts w:ascii="Times New Roman" w:hAnsi="Times New Roman" w:cs="Times New Roman"/>
          <w:sz w:val="24"/>
          <w:szCs w:val="24"/>
          <w:highlight w:val="none"/>
        </w:rPr>
        <w:t>14 часов</w:t>
      </w:r>
      <w:r>
        <w:rPr>
          <w:rFonts w:ascii="Times New Roman" w:hAnsi="Times New Roman" w:cs="Times New Roman"/>
          <w:sz w:val="24"/>
          <w:szCs w:val="24"/>
        </w:rPr>
        <w:t xml:space="preserve"> дня, следующего за днем подачи Заявки, по часовому поясу нахождения Организатора.</w:t>
      </w:r>
    </w:p>
    <w:p>
      <w:pPr>
        <w:pStyle w:val="11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>
      <w:pPr>
        <w:pStyle w:val="12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должно быть заверено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>
      <w:pPr>
        <w:pStyle w:val="12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и прилагаемыми документами на участие в Конкурсе осуществляется по рабочим дням не позднее следующего дня после подачи заявки в </w:t>
      </w:r>
      <w:r>
        <w:rPr>
          <w:rFonts w:ascii="Times New Roman" w:hAnsi="Times New Roman" w:cs="Times New Roman"/>
          <w:sz w:val="24"/>
          <w:szCs w:val="24"/>
          <w:highlight w:val="none"/>
        </w:rPr>
        <w:t>14: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часовому поясу нахождения Организатора.</w:t>
      </w:r>
    </w:p>
    <w:p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вскрытия конвертов с Заявками и прилагаемыми документами на участие в Конкурсе: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Лазо ул. Ключевая, д.31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представившие конверты с Заявками и прилагаемыми документами на участие в Конкурсе вправе присутствовать на вскрытии конвертов, в сроки, согласованные с Организатором в момент подачи Заявки. Лицо, уполномоченное присутствовать на вскрытии конвертов от имени Организации должно иметь заверенные ею полномочия.</w:t>
      </w:r>
    </w:p>
    <w:p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публикуется на официальном сайте Организатора в информационно-телекоммуникационной сети «Интернет» по рабочим дням на следующий день после вскрытия конвертов с Заявками в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15:00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часовому поясу нахождения Организатора.</w:t>
      </w:r>
    </w:p>
    <w:p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вскрытия конвертов указывается:</w:t>
      </w:r>
    </w:p>
    <w:p>
      <w:pPr>
        <w:pStyle w:val="11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организатор Конкурса;</w:t>
      </w:r>
    </w:p>
    <w:p>
      <w:pPr>
        <w:pStyle w:val="11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заседания конкурсной комиссии;</w:t>
      </w:r>
    </w:p>
    <w:p>
      <w:pPr>
        <w:pStyle w:val="11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члены конкурсной комиссии;</w:t>
      </w:r>
    </w:p>
    <w:p>
      <w:pPr>
        <w:pStyle w:val="11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Организаций, представивших Заявки, их местонахождение;</w:t>
      </w:r>
    </w:p>
    <w:p>
      <w:pPr>
        <w:pStyle w:val="11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наличие/отсутствие в каждой Заявке документов, предусмотренных настоящим Объявлением;</w:t>
      </w:r>
    </w:p>
    <w:p>
      <w:pPr>
        <w:pStyle w:val="11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причины.</w:t>
      </w:r>
    </w:p>
    <w:p>
      <w:pPr>
        <w:pStyle w:val="11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заявок, допущенных до участия в Конкурсе</w:t>
      </w:r>
    </w:p>
    <w:p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победителей Конкурса.</w:t>
      </w:r>
    </w:p>
    <w:p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Заявки, допущенные до участия в Конкурсе, рассматриваются конкурсной комиссией в срок не более </w:t>
      </w:r>
      <w:r>
        <w:rPr>
          <w:rFonts w:ascii="Times New Roman" w:hAnsi="Times New Roman" w:cs="Times New Roman"/>
          <w:sz w:val="24"/>
          <w:szCs w:val="24"/>
          <w:highlight w:val="none"/>
        </w:rPr>
        <w:t>4-х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вскрытия конвертов.</w:t>
      </w:r>
    </w:p>
    <w:p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на Конкурс Заявки рассматриваются конкурсной комиссией на предмет соответствия условиям, указанным в пункте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_Ref70510279 \r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отсутствия оснований для отклонения Заявки конкурсная комиссия принимает решение о предоставлении Организации гранта в форме субсидии.</w:t>
      </w:r>
    </w:p>
    <w:p>
      <w:pPr>
        <w:pStyle w:val="11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Заявок, включающий информацию о победителях Конкурса, подлежит опубликованию на официальном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образования администрации Лазовского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следующий день после рассмотрения Заявок конкурсной комиссией.</w:t>
      </w:r>
    </w:p>
    <w:p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1 к объявлению о проведении конкурса.</w:t>
      </w:r>
    </w:p>
    <w:p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Заявка на участие в Конкурсе</w:t>
      </w:r>
    </w:p>
    <w:tbl>
      <w:tblPr>
        <w:tblStyle w:val="3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6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9924" w:type="dxa"/>
            <w:gridSpan w:val="2"/>
          </w:tcPr>
          <w:p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2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992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24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0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00" w:type="dxa"/>
          </w:tcPr>
          <w:p>
            <w:pPr>
              <w:tabs>
                <w:tab w:val="left" w:pos="24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9924" w:type="dxa"/>
            <w:gridSpan w:val="2"/>
          </w:tcPr>
          <w:p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 заявке прилагаются следующие документы: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9924" w:type="dxa"/>
            <w:gridSpan w:val="2"/>
          </w:tcPr>
          <w:p>
            <w:pPr>
              <w:pStyle w:val="12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2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>
            <w:pPr>
              <w:pStyle w:val="12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>
            <w:pPr>
              <w:pStyle w:val="12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>
            <w:pPr>
              <w:pStyle w:val="12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>
            <w:pPr>
              <w:pStyle w:val="12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>
            <w:pPr>
              <w:pStyle w:val="12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ind w:left="-426"/>
        <w:rPr>
          <w:rFonts w:ascii="Times New Roman" w:hAnsi="Times New Roman" w:cs="Times New Roman"/>
          <w:smallCaps/>
          <w:sz w:val="24"/>
          <w:szCs w:val="24"/>
        </w:rPr>
      </w:pPr>
    </w:p>
    <w:p>
      <w:pPr>
        <w:pStyle w:val="16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информации, представленной в заявке и приложенных к ней документов на участие в Конкурсе на предоставление гранта в форме субсидий из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>Лазовского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  <w:lang w:val="ru-RU"/>
        </w:rPr>
        <w:t>Лазовском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муниципальном округе</w:t>
      </w:r>
      <w:r>
        <w:rPr>
          <w:rFonts w:ascii="Times New Roman" w:hAnsi="Times New Roman" w:cs="Times New Roman"/>
          <w:sz w:val="24"/>
          <w:szCs w:val="24"/>
        </w:rPr>
        <w:t>, подтверждаю.</w:t>
      </w:r>
    </w:p>
    <w:p>
      <w:pPr>
        <w:pStyle w:val="16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и предоставления гранта в форме субсидий ознакомлены и согласны.</w:t>
      </w:r>
    </w:p>
    <w:p>
      <w:pPr>
        <w:pStyle w:val="16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   ______________________ "__" ______________ 20__ г.</w:t>
      </w:r>
    </w:p>
    <w:p>
      <w:pPr>
        <w:pStyle w:val="16"/>
        <w:spacing w:line="276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(ф.и.о.)</w:t>
      </w:r>
    </w:p>
    <w:p>
      <w:pPr>
        <w:pStyle w:val="16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 П.</w:t>
      </w:r>
    </w:p>
    <w:p>
      <w:pPr>
        <w:pStyle w:val="16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приказу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05 мая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22 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49-о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образования администрации Лазовского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конкурсного отбора на предоставление грантов в форме субсидий из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>Лазовского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  <w:lang w:val="ru-RU"/>
        </w:rPr>
        <w:t>Лазовском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муниципальном округе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Начальник управления образования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администрации Лазовского муниципального округа                                            М.Э. Галаган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Секретарь: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Методист МОЦ управления образования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администрации Лазовского муниципального округа                                             Ю.А. Черная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Члены комиссии: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Специалист  МОЦ управления образования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администрации Лазовского муниципального округа                                          Т.Н. Куликова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Руководитель сектора дополнительного образования,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внеурочной деятельности и дошкольного образования                                   Н.С. Смолярчук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Главный бухгалтер управления образования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администрации Лазовского муниципального округа                                        А.В. Лавринова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приказу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05 мая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22 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49-о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конкурсной комиссии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образования администрации Лазовского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конкурсного отбора на предоставление грантов в форме субсидий из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>Лазовского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  <w:lang w:val="ru-RU"/>
        </w:rPr>
        <w:t>Лазовском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муниципальном округе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рассмотрение заявок, предоставленных образовательными организациями, организациями, осуществляющими обучение, индивидуальными предпринимателям, реализующими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– Участники) в рамках Конкурса с целью отбора получателей грантов в форме субсидий в рамках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  <w:lang w:val="ru-RU"/>
        </w:rPr>
        <w:t>Лазовском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муниципальном округе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>
      <w:pPr>
        <w:pStyle w:val="1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 в случае, если в нем принимает участие не менее половины членов конкурсной комиссии.</w:t>
      </w:r>
    </w:p>
    <w:p>
      <w:pPr>
        <w:pStyle w:val="1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Участникам – победителям конкурса, соответствующим требованиям Порядка.</w:t>
      </w:r>
    </w:p>
    <w:p>
      <w:pPr>
        <w:pStyle w:val="1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594669"/>
    <w:multiLevelType w:val="multilevel"/>
    <w:tmpl w:val="09594669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7345FC"/>
    <w:multiLevelType w:val="multilevel"/>
    <w:tmpl w:val="1F7345F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A5F"/>
    <w:multiLevelType w:val="multilevel"/>
    <w:tmpl w:val="23BD4A5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0D79"/>
    <w:multiLevelType w:val="multilevel"/>
    <w:tmpl w:val="36470D79"/>
    <w:lvl w:ilvl="0" w:tentative="0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5B2840"/>
    <w:multiLevelType w:val="multilevel"/>
    <w:tmpl w:val="385B2840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entative="0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 w:tentative="0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 w:tentative="0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 w:tentative="0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 w:tentative="0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 w:tentative="0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 w:tentative="0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5">
    <w:nsid w:val="77B520E9"/>
    <w:multiLevelType w:val="multilevel"/>
    <w:tmpl w:val="77B520E9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50B9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361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2127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27E1E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4B7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36A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E49"/>
    <w:rsid w:val="0024790A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A9"/>
    <w:rsid w:val="002700D8"/>
    <w:rsid w:val="002722FC"/>
    <w:rsid w:val="002737BC"/>
    <w:rsid w:val="00273F86"/>
    <w:rsid w:val="002758EC"/>
    <w:rsid w:val="00277935"/>
    <w:rsid w:val="00277B23"/>
    <w:rsid w:val="00281B90"/>
    <w:rsid w:val="002854BF"/>
    <w:rsid w:val="00285BAE"/>
    <w:rsid w:val="00294880"/>
    <w:rsid w:val="00294C4C"/>
    <w:rsid w:val="00297F96"/>
    <w:rsid w:val="002A0693"/>
    <w:rsid w:val="002A07B7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E7734"/>
    <w:rsid w:val="002F167F"/>
    <w:rsid w:val="002F51FC"/>
    <w:rsid w:val="002F5E1B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1E14"/>
    <w:rsid w:val="00343BAF"/>
    <w:rsid w:val="00344D4B"/>
    <w:rsid w:val="00345021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55E2"/>
    <w:rsid w:val="003B6BF8"/>
    <w:rsid w:val="003B6F9C"/>
    <w:rsid w:val="003B7EB9"/>
    <w:rsid w:val="003C0017"/>
    <w:rsid w:val="003C0CC6"/>
    <w:rsid w:val="003C1107"/>
    <w:rsid w:val="003C6163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E778A"/>
    <w:rsid w:val="003F0410"/>
    <w:rsid w:val="003F1A0F"/>
    <w:rsid w:val="003F2317"/>
    <w:rsid w:val="003F32F0"/>
    <w:rsid w:val="003F38BF"/>
    <w:rsid w:val="003F4DCC"/>
    <w:rsid w:val="003F70FD"/>
    <w:rsid w:val="003F7130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5CE1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66C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4E3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19E5"/>
    <w:rsid w:val="00562234"/>
    <w:rsid w:val="00562859"/>
    <w:rsid w:val="0056300C"/>
    <w:rsid w:val="00563751"/>
    <w:rsid w:val="00563BE5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87137"/>
    <w:rsid w:val="00590977"/>
    <w:rsid w:val="00592756"/>
    <w:rsid w:val="00595052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34F7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5837"/>
    <w:rsid w:val="005E691C"/>
    <w:rsid w:val="005F1572"/>
    <w:rsid w:val="005F2342"/>
    <w:rsid w:val="005F40E8"/>
    <w:rsid w:val="005F412D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0136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57B57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09D4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1B00"/>
    <w:rsid w:val="0076206A"/>
    <w:rsid w:val="00762AB1"/>
    <w:rsid w:val="00762D5E"/>
    <w:rsid w:val="00763889"/>
    <w:rsid w:val="0076444F"/>
    <w:rsid w:val="00764F37"/>
    <w:rsid w:val="007673FE"/>
    <w:rsid w:val="0077163D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070E"/>
    <w:rsid w:val="007F1B4B"/>
    <w:rsid w:val="007F1C11"/>
    <w:rsid w:val="007F596E"/>
    <w:rsid w:val="007F7F6F"/>
    <w:rsid w:val="00801558"/>
    <w:rsid w:val="0080161D"/>
    <w:rsid w:val="008017C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599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B76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4FDA"/>
    <w:rsid w:val="00866C76"/>
    <w:rsid w:val="0087132F"/>
    <w:rsid w:val="008730B0"/>
    <w:rsid w:val="0087320B"/>
    <w:rsid w:val="00873CF9"/>
    <w:rsid w:val="00873F1C"/>
    <w:rsid w:val="008746C2"/>
    <w:rsid w:val="00874BAB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680F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60B4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5B9D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B69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203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5FEA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4F4A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47805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1396"/>
    <w:rsid w:val="00A9784F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3BE"/>
    <w:rsid w:val="00AF1438"/>
    <w:rsid w:val="00AF1F12"/>
    <w:rsid w:val="00AF4F62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8A0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7CE3"/>
    <w:rsid w:val="00BC0398"/>
    <w:rsid w:val="00BC03A6"/>
    <w:rsid w:val="00BC0788"/>
    <w:rsid w:val="00BC0FAD"/>
    <w:rsid w:val="00BC1010"/>
    <w:rsid w:val="00BC1B47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496E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2D06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0E78"/>
    <w:rsid w:val="00C92A31"/>
    <w:rsid w:val="00C93F11"/>
    <w:rsid w:val="00C94A54"/>
    <w:rsid w:val="00C96318"/>
    <w:rsid w:val="00CA0430"/>
    <w:rsid w:val="00CA0A94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8BD"/>
    <w:rsid w:val="00CB5C0F"/>
    <w:rsid w:val="00CB7E25"/>
    <w:rsid w:val="00CC05C4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6878"/>
    <w:rsid w:val="00CD759B"/>
    <w:rsid w:val="00CD7F87"/>
    <w:rsid w:val="00CE0DD6"/>
    <w:rsid w:val="00CE38E7"/>
    <w:rsid w:val="00CE40D3"/>
    <w:rsid w:val="00CE4DD3"/>
    <w:rsid w:val="00CE4E1D"/>
    <w:rsid w:val="00CE4FE9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37C43"/>
    <w:rsid w:val="00D404A1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2BB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63AA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F4"/>
    <w:rsid w:val="00EC6A10"/>
    <w:rsid w:val="00EC6BE7"/>
    <w:rsid w:val="00EC7B7F"/>
    <w:rsid w:val="00EC7EFD"/>
    <w:rsid w:val="00ED2D6E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6DD0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3697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6787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B6E30"/>
    <w:rsid w:val="00FC09C8"/>
    <w:rsid w:val="00FC35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0823"/>
    <w:rsid w:val="00FF2809"/>
    <w:rsid w:val="00FF3A3B"/>
    <w:rsid w:val="00FF3F67"/>
    <w:rsid w:val="00FF5104"/>
    <w:rsid w:val="00FF687D"/>
    <w:rsid w:val="00FF7DD9"/>
    <w:rsid w:val="08736B0F"/>
    <w:rsid w:val="09333ED7"/>
    <w:rsid w:val="09BA52F3"/>
    <w:rsid w:val="10F87D4B"/>
    <w:rsid w:val="1D877B9B"/>
    <w:rsid w:val="20A84936"/>
    <w:rsid w:val="32CF2C33"/>
    <w:rsid w:val="3AE74891"/>
    <w:rsid w:val="79B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unhideWhenUsed/>
    <w:qFormat/>
    <w:uiPriority w:val="0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13"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4"/>
    <w:semiHidden/>
    <w:unhideWhenUsed/>
    <w:qFormat/>
    <w:uiPriority w:val="99"/>
    <w:rPr>
      <w:b/>
      <w:bCs/>
    </w:rPr>
  </w:style>
  <w:style w:type="character" w:customStyle="1" w:styleId="9">
    <w:name w:val="Основной текст (2)_"/>
    <w:basedOn w:val="2"/>
    <w:link w:val="10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 (2)"/>
    <w:basedOn w:val="1"/>
    <w:link w:val="9"/>
    <w:qFormat/>
    <w:uiPriority w:val="0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3">
    <w:name w:val="Текст примечания Знак"/>
    <w:basedOn w:val="2"/>
    <w:link w:val="7"/>
    <w:qFormat/>
    <w:uiPriority w:val="0"/>
    <w:rPr>
      <w:sz w:val="20"/>
      <w:szCs w:val="20"/>
    </w:rPr>
  </w:style>
  <w:style w:type="character" w:customStyle="1" w:styleId="14">
    <w:name w:val="Тема примечания Знак"/>
    <w:basedOn w:val="13"/>
    <w:link w:val="8"/>
    <w:semiHidden/>
    <w:qFormat/>
    <w:uiPriority w:val="99"/>
    <w:rPr>
      <w:b/>
      <w:bCs/>
      <w:sz w:val="20"/>
      <w:szCs w:val="20"/>
    </w:rPr>
  </w:style>
  <w:style w:type="character" w:customStyle="1" w:styleId="15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7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15AB-B582-41EF-8F01-BF221FE48D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2707</Words>
  <Characters>15435</Characters>
  <Lines>128</Lines>
  <Paragraphs>36</Paragraphs>
  <TotalTime>0</TotalTime>
  <ScaleCrop>false</ScaleCrop>
  <LinksUpToDate>false</LinksUpToDate>
  <CharactersWithSpaces>18106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2021-04-28T13:29:00Z</dcterms:created>
  <dc:creator>Славин Семён</dc:creator>
  <cp:lastModifiedBy>user</cp:lastModifiedBy>
  <dcterms:modified xsi:type="dcterms:W3CDTF">2022-05-05T01:12:57Z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D84BA088A0BB408CABF4D173F64461F3</vt:lpwstr>
  </property>
</Properties>
</file>