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42" w:rsidRDefault="004B0942" w:rsidP="004B0942">
      <w:pPr>
        <w:spacing w:after="0" w:line="240" w:lineRule="auto"/>
        <w:jc w:val="right"/>
        <w:rPr>
          <w:rFonts w:ascii="Times New Roman" w:hAnsi="Times New Roman" w:cs="Times New Roman"/>
          <w:sz w:val="26"/>
          <w:szCs w:val="26"/>
        </w:rPr>
      </w:pPr>
    </w:p>
    <w:p w:rsidR="004B0942" w:rsidRDefault="004B0942" w:rsidP="004B0942">
      <w:pPr>
        <w:spacing w:after="0" w:line="240" w:lineRule="auto"/>
        <w:ind w:left="6096"/>
        <w:jc w:val="both"/>
        <w:rPr>
          <w:rFonts w:ascii="Times New Roman" w:hAnsi="Times New Roman" w:cs="Times New Roman"/>
          <w:i/>
          <w:szCs w:val="24"/>
        </w:rPr>
      </w:pPr>
      <w:r>
        <w:rPr>
          <w:rFonts w:ascii="Times New Roman" w:hAnsi="Times New Roman" w:cs="Times New Roman"/>
          <w:i/>
          <w:szCs w:val="24"/>
        </w:rPr>
        <w:t>Утверждено постановлением администрации Лазовского муниципального округа от__</w:t>
      </w:r>
      <w:r>
        <w:rPr>
          <w:rFonts w:ascii="Times New Roman" w:hAnsi="Times New Roman" w:cs="Times New Roman"/>
          <w:i/>
          <w:szCs w:val="24"/>
        </w:rPr>
        <w:t>11.04.21</w:t>
      </w:r>
      <w:r>
        <w:rPr>
          <w:rFonts w:ascii="Times New Roman" w:hAnsi="Times New Roman" w:cs="Times New Roman"/>
          <w:i/>
          <w:szCs w:val="24"/>
        </w:rPr>
        <w:t>___ №___</w:t>
      </w:r>
      <w:r>
        <w:rPr>
          <w:rFonts w:ascii="Times New Roman" w:hAnsi="Times New Roman" w:cs="Times New Roman"/>
          <w:i/>
          <w:szCs w:val="24"/>
        </w:rPr>
        <w:t>337</w:t>
      </w:r>
      <w:bookmarkStart w:id="0" w:name="_GoBack"/>
      <w:bookmarkEnd w:id="0"/>
      <w:r>
        <w:rPr>
          <w:rFonts w:ascii="Times New Roman" w:hAnsi="Times New Roman" w:cs="Times New Roman"/>
          <w:i/>
          <w:szCs w:val="24"/>
        </w:rPr>
        <w:t>__</w:t>
      </w:r>
    </w:p>
    <w:p w:rsidR="004B0942" w:rsidRDefault="004B0942" w:rsidP="004B0942">
      <w:pPr>
        <w:spacing w:after="0" w:line="240" w:lineRule="auto"/>
        <w:rPr>
          <w:rFonts w:ascii="Times New Roman" w:hAnsi="Times New Roman" w:cs="Times New Roman"/>
          <w:sz w:val="24"/>
          <w:szCs w:val="24"/>
        </w:rPr>
      </w:pPr>
    </w:p>
    <w:p w:rsidR="004B0942" w:rsidRDefault="004B0942" w:rsidP="004B0942">
      <w:pPr>
        <w:spacing w:after="0" w:line="240" w:lineRule="auto"/>
        <w:rPr>
          <w:rFonts w:ascii="Times New Roman" w:hAnsi="Times New Roman" w:cs="Times New Roman"/>
          <w:b/>
          <w:sz w:val="24"/>
          <w:szCs w:val="24"/>
        </w:rPr>
      </w:pPr>
    </w:p>
    <w:p w:rsidR="004B0942" w:rsidRDefault="004B0942" w:rsidP="004B0942">
      <w:pPr>
        <w:spacing w:after="0" w:line="240" w:lineRule="auto"/>
        <w:jc w:val="center"/>
        <w:rPr>
          <w:rFonts w:ascii="Times New Roman" w:hAnsi="Times New Roman" w:cs="Times New Roman"/>
          <w:b/>
          <w:smallCaps/>
          <w:sz w:val="26"/>
          <w:szCs w:val="26"/>
        </w:rPr>
      </w:pPr>
      <w:r>
        <w:rPr>
          <w:rFonts w:ascii="Times New Roman" w:hAnsi="Times New Roman" w:cs="Times New Roman"/>
          <w:b/>
          <w:smallCaps/>
          <w:sz w:val="26"/>
          <w:szCs w:val="26"/>
        </w:rPr>
        <w:t>Положение о персонифицированном дополнительном образовании в</w:t>
      </w:r>
    </w:p>
    <w:p w:rsidR="004B0942" w:rsidRDefault="004B0942" w:rsidP="004B0942">
      <w:pPr>
        <w:spacing w:after="0" w:line="240" w:lineRule="auto"/>
        <w:jc w:val="center"/>
        <w:rPr>
          <w:rFonts w:ascii="Times New Roman" w:hAnsi="Times New Roman" w:cs="Times New Roman"/>
          <w:b/>
          <w:smallCaps/>
          <w:sz w:val="26"/>
          <w:szCs w:val="26"/>
        </w:rPr>
      </w:pPr>
      <w:r>
        <w:rPr>
          <w:rFonts w:ascii="Times New Roman" w:hAnsi="Times New Roman" w:cs="Times New Roman"/>
          <w:b/>
          <w:smallCaps/>
          <w:sz w:val="26"/>
          <w:szCs w:val="26"/>
        </w:rPr>
        <w:t>ЛАЗОВСКОМ МУНИЦИПАЛЬНОМ ОКРУГЕ</w:t>
      </w:r>
    </w:p>
    <w:p w:rsidR="004B0942" w:rsidRDefault="004B0942" w:rsidP="004B0942">
      <w:pPr>
        <w:spacing w:after="0" w:line="240" w:lineRule="auto"/>
        <w:rPr>
          <w:rFonts w:ascii="Times New Roman" w:hAnsi="Times New Roman" w:cs="Times New Roman"/>
          <w:b/>
          <w:smallCaps/>
          <w:sz w:val="26"/>
          <w:szCs w:val="26"/>
        </w:rPr>
      </w:pPr>
    </w:p>
    <w:p w:rsidR="004B0942" w:rsidRDefault="004B0942" w:rsidP="004B0942">
      <w:pPr>
        <w:spacing w:after="0" w:line="240" w:lineRule="auto"/>
        <w:rPr>
          <w:rFonts w:ascii="Times New Roman" w:hAnsi="Times New Roman" w:cs="Times New Roman"/>
          <w:sz w:val="26"/>
          <w:szCs w:val="26"/>
        </w:rPr>
      </w:pPr>
    </w:p>
    <w:p w:rsidR="004B0942" w:rsidRDefault="004B0942" w:rsidP="004B0942">
      <w:pPr>
        <w:pStyle w:val="a4"/>
        <w:numPr>
          <w:ilvl w:val="0"/>
          <w:numId w:val="1"/>
        </w:numPr>
        <w:spacing w:after="0" w:line="240" w:lineRule="auto"/>
        <w:jc w:val="center"/>
        <w:rPr>
          <w:rFonts w:ascii="Times New Roman" w:hAnsi="Times New Roman" w:cs="Times New Roman"/>
          <w:smallCaps/>
          <w:sz w:val="26"/>
          <w:szCs w:val="26"/>
        </w:rPr>
      </w:pPr>
      <w:r>
        <w:rPr>
          <w:rFonts w:ascii="Times New Roman" w:hAnsi="Times New Roman" w:cs="Times New Roman"/>
          <w:smallCaps/>
          <w:sz w:val="26"/>
          <w:szCs w:val="26"/>
        </w:rPr>
        <w:t>Общие положения.</w:t>
      </w:r>
    </w:p>
    <w:p w:rsidR="004B0942" w:rsidRDefault="004B0942" w:rsidP="004B0942">
      <w:pPr>
        <w:pStyle w:val="a4"/>
        <w:spacing w:after="0" w:line="240" w:lineRule="auto"/>
        <w:ind w:left="1080"/>
        <w:rPr>
          <w:rFonts w:ascii="Times New Roman" w:hAnsi="Times New Roman" w:cs="Times New Roman"/>
          <w:smallCaps/>
          <w:sz w:val="26"/>
          <w:szCs w:val="26"/>
        </w:rPr>
      </w:pPr>
    </w:p>
    <w:p w:rsidR="004B0942" w:rsidRDefault="004B0942" w:rsidP="004B0942">
      <w:pPr>
        <w:pStyle w:val="a4"/>
        <w:numPr>
          <w:ilvl w:val="1"/>
          <w:numId w:val="2"/>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Положение о персонифицированном дополнительном образовании в Лазовском муниципальном округе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Лазовского муниципального округа, дополнительного образования за счет средств местного бюджета Лазовского муниципального округа.</w:t>
      </w:r>
    </w:p>
    <w:p w:rsidR="004B0942" w:rsidRDefault="004B0942" w:rsidP="004B0942">
      <w:pPr>
        <w:pStyle w:val="a4"/>
        <w:numPr>
          <w:ilvl w:val="1"/>
          <w:numId w:val="2"/>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Для целей настоящего Положения используются следующие понятия:</w:t>
      </w:r>
    </w:p>
    <w:p w:rsidR="004B0942" w:rsidRDefault="004B0942" w:rsidP="004B0942">
      <w:pPr>
        <w:pStyle w:val="a4"/>
        <w:numPr>
          <w:ilvl w:val="2"/>
          <w:numId w:val="2"/>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4B0942" w:rsidRDefault="004B0942" w:rsidP="004B0942">
      <w:pPr>
        <w:pStyle w:val="a4"/>
        <w:numPr>
          <w:ilvl w:val="2"/>
          <w:numId w:val="2"/>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поставщик образовательных услуг – образовательная организация, организация, осуществляющая обучение, индивидуальный предприниматель, оказывающая(ий) услуги дополнительного образования;</w:t>
      </w:r>
    </w:p>
    <w:p w:rsidR="004B0942" w:rsidRDefault="004B0942" w:rsidP="004B0942">
      <w:pPr>
        <w:pStyle w:val="a4"/>
        <w:numPr>
          <w:ilvl w:val="2"/>
          <w:numId w:val="2"/>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реестр сертификатов дополнительного образования – база данных о детях, проживающих на территории Лазовского муниципального округа, которые имеют возможность получения дополнительного образования за счет средств местного бюджета Лазовского муниципального округа, ведение которой осуществляется в порядке, установленном настоящим Положением;</w:t>
      </w:r>
    </w:p>
    <w:p w:rsidR="004B0942" w:rsidRDefault="004B0942" w:rsidP="004B0942">
      <w:pPr>
        <w:pStyle w:val="a4"/>
        <w:numPr>
          <w:ilvl w:val="2"/>
          <w:numId w:val="2"/>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формируемая в соответствии с правилами персонифицированного финансирования дополнительного образования детей в Приморском края (далее – Правила персонифицированного финансирования);</w:t>
      </w:r>
    </w:p>
    <w:p w:rsidR="004B0942" w:rsidRDefault="004B0942" w:rsidP="004B0942">
      <w:pPr>
        <w:pStyle w:val="a4"/>
        <w:numPr>
          <w:ilvl w:val="2"/>
          <w:numId w:val="2"/>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поставщиками образовательных услуг за счет бюджетных ассигнований на оказание государственных (муниципальных) услуг;</w:t>
      </w:r>
    </w:p>
    <w:p w:rsidR="004B0942" w:rsidRDefault="004B0942" w:rsidP="004B0942">
      <w:pPr>
        <w:pStyle w:val="a4"/>
        <w:numPr>
          <w:ilvl w:val="2"/>
          <w:numId w:val="2"/>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реестр значимых программ – база данных о дополнительных общеразвивающих программах, реализуемых поставщиками образовательных услуг за счет бюджетных средств, в установленном порядке признаваемых важными для социально-экономического развития муниципального района (городского округа);</w:t>
      </w:r>
    </w:p>
    <w:p w:rsidR="004B0942" w:rsidRDefault="004B0942" w:rsidP="004B0942">
      <w:pPr>
        <w:pStyle w:val="a4"/>
        <w:numPr>
          <w:ilvl w:val="2"/>
          <w:numId w:val="2"/>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реестр иных образовательных программ – база данных о не вошедших в реестр значимых программ:</w:t>
      </w:r>
    </w:p>
    <w:p w:rsidR="004B0942" w:rsidRDefault="004B0942" w:rsidP="004B0942">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дополнительных общеразвивающих программах, реализуемых за счет бюджетных ассигнований на оказание муниципальных услуг, муниципальными общеобразовательными организациями и детскими школами искусств;</w:t>
      </w:r>
    </w:p>
    <w:p w:rsidR="004B0942" w:rsidRDefault="004B0942" w:rsidP="004B0942">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дополнительных общеразвивающих программах, реализуемых за счет бюджетных ассигнований на оказание муниципальных услуг иными муниципальными 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p w:rsidR="004B0942" w:rsidRDefault="004B0942" w:rsidP="004B0942">
      <w:pPr>
        <w:pStyle w:val="a4"/>
        <w:numPr>
          <w:ilvl w:val="2"/>
          <w:numId w:val="2"/>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4B0942" w:rsidRDefault="004B0942" w:rsidP="004B0942">
      <w:pPr>
        <w:pStyle w:val="a4"/>
        <w:numPr>
          <w:ilvl w:val="2"/>
          <w:numId w:val="2"/>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4B0942" w:rsidRDefault="004B0942" w:rsidP="004B0942">
      <w:pPr>
        <w:pStyle w:val="a4"/>
        <w:numPr>
          <w:ilvl w:val="2"/>
          <w:numId w:val="2"/>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4B0942" w:rsidRDefault="004B0942" w:rsidP="004B0942">
      <w:pPr>
        <w:pStyle w:val="a4"/>
        <w:numPr>
          <w:ilvl w:val="2"/>
          <w:numId w:val="2"/>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персонифицированного финансирования, параметры системы персонифицированного финансирования, в том числе объем обеспечения сертификатов персонифицированного финансирования, число используемых сертификатов персонифицированного финансирования, размер норматива обеспечения сертификата, а также порядок установления и использования норматива обеспечения сертификата;</w:t>
      </w:r>
    </w:p>
    <w:p w:rsidR="004B0942" w:rsidRDefault="004B0942" w:rsidP="004B0942">
      <w:pPr>
        <w:pStyle w:val="a4"/>
        <w:numPr>
          <w:ilvl w:val="2"/>
          <w:numId w:val="2"/>
        </w:numPr>
        <w:spacing w:after="0"/>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Лазовского муниципального округа или его структурное подразделение, уполномоченный на ведение реестра сертификатов дополнительного образования, а также осуществление функций, предусмотренных Правилами </w:t>
      </w:r>
      <w:r>
        <w:rPr>
          <w:rFonts w:ascii="Times New Roman" w:hAnsi="Times New Roman" w:cs="Times New Roman"/>
          <w:color w:val="000000" w:themeColor="text1"/>
          <w:sz w:val="26"/>
          <w:szCs w:val="26"/>
        </w:rPr>
        <w:lastRenderedPageBreak/>
        <w:t>персонифицированного финансирования.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w:t>
      </w:r>
    </w:p>
    <w:p w:rsidR="004B0942" w:rsidRDefault="004B0942" w:rsidP="004B0942">
      <w:pPr>
        <w:pStyle w:val="a4"/>
        <w:numPr>
          <w:ilvl w:val="1"/>
          <w:numId w:val="2"/>
        </w:numPr>
        <w:spacing w:after="0"/>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Положение устанавливает:</w:t>
      </w:r>
    </w:p>
    <w:p w:rsidR="004B0942" w:rsidRDefault="004B0942" w:rsidP="004B0942">
      <w:pPr>
        <w:pStyle w:val="a4"/>
        <w:numPr>
          <w:ilvl w:val="0"/>
          <w:numId w:val="3"/>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порядок ведения реестра сертификатов дополнительного образования;</w:t>
      </w:r>
    </w:p>
    <w:p w:rsidR="004B0942" w:rsidRDefault="004B0942" w:rsidP="004B0942">
      <w:pPr>
        <w:pStyle w:val="a4"/>
        <w:numPr>
          <w:ilvl w:val="0"/>
          <w:numId w:val="3"/>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порядок формирования реестров образовательных программ;</w:t>
      </w:r>
    </w:p>
    <w:p w:rsidR="004B0942" w:rsidRDefault="004B0942" w:rsidP="004B0942">
      <w:pPr>
        <w:pStyle w:val="a4"/>
        <w:numPr>
          <w:ilvl w:val="0"/>
          <w:numId w:val="3"/>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порядок использования сертификатов дополнительного образования.</w:t>
      </w:r>
    </w:p>
    <w:p w:rsidR="004B0942" w:rsidRDefault="004B0942" w:rsidP="004B0942">
      <w:pPr>
        <w:spacing w:after="0"/>
        <w:ind w:firstLine="709"/>
        <w:jc w:val="both"/>
        <w:rPr>
          <w:rFonts w:ascii="Times New Roman" w:hAnsi="Times New Roman" w:cs="Times New Roman"/>
          <w:sz w:val="26"/>
          <w:szCs w:val="26"/>
        </w:rPr>
      </w:pPr>
    </w:p>
    <w:p w:rsidR="004B0942" w:rsidRDefault="004B0942" w:rsidP="004B0942">
      <w:pPr>
        <w:spacing w:after="0"/>
        <w:ind w:firstLine="709"/>
        <w:jc w:val="center"/>
        <w:rPr>
          <w:rFonts w:ascii="Times New Roman" w:hAnsi="Times New Roman" w:cs="Times New Roman"/>
          <w:smallCaps/>
          <w:sz w:val="26"/>
          <w:szCs w:val="26"/>
        </w:rPr>
      </w:pPr>
      <w:r>
        <w:rPr>
          <w:rFonts w:ascii="Times New Roman" w:hAnsi="Times New Roman" w:cs="Times New Roman"/>
          <w:smallCaps/>
          <w:sz w:val="26"/>
          <w:szCs w:val="26"/>
          <w:lang w:val="en-US"/>
        </w:rPr>
        <w:t>II</w:t>
      </w:r>
      <w:r>
        <w:rPr>
          <w:rFonts w:ascii="Times New Roman" w:hAnsi="Times New Roman" w:cs="Times New Roman"/>
          <w:smallCaps/>
          <w:sz w:val="26"/>
          <w:szCs w:val="26"/>
        </w:rPr>
        <w:t>. Порядок ведения реестра сертификатов дополнительного образования.</w:t>
      </w:r>
    </w:p>
    <w:p w:rsidR="004B0942" w:rsidRDefault="004B0942" w:rsidP="004B0942">
      <w:pPr>
        <w:spacing w:after="0"/>
        <w:ind w:firstLine="709"/>
        <w:jc w:val="center"/>
        <w:rPr>
          <w:rFonts w:ascii="Times New Roman" w:hAnsi="Times New Roman" w:cs="Times New Roman"/>
          <w:smallCaps/>
          <w:sz w:val="26"/>
          <w:szCs w:val="26"/>
        </w:rPr>
      </w:pPr>
    </w:p>
    <w:p w:rsidR="004B0942" w:rsidRDefault="004B0942" w:rsidP="004B0942">
      <w:pPr>
        <w:pStyle w:val="a4"/>
        <w:numPr>
          <w:ilvl w:val="1"/>
          <w:numId w:val="4"/>
        </w:numPr>
        <w:spacing w:after="0"/>
        <w:jc w:val="both"/>
        <w:rPr>
          <w:rFonts w:ascii="Times New Roman" w:hAnsi="Times New Roman" w:cs="Times New Roman"/>
          <w:sz w:val="26"/>
          <w:szCs w:val="26"/>
        </w:rPr>
      </w:pPr>
      <w:r>
        <w:rPr>
          <w:rFonts w:ascii="Times New Roman" w:hAnsi="Times New Roman" w:cs="Times New Roman"/>
          <w:sz w:val="26"/>
          <w:szCs w:val="26"/>
        </w:rPr>
        <w:t xml:space="preserve"> Право на получение сертификата дополнительного образования имеют все дети в возрасте от 5 до 18 лет, проживающие на территории Лазовского муниципального округа.</w:t>
      </w:r>
    </w:p>
    <w:p w:rsidR="004B0942" w:rsidRDefault="004B0942" w:rsidP="004B0942">
      <w:pPr>
        <w:pStyle w:val="a4"/>
        <w:numPr>
          <w:ilvl w:val="1"/>
          <w:numId w:val="4"/>
        </w:numPr>
        <w:spacing w:after="0"/>
        <w:jc w:val="both"/>
        <w:rPr>
          <w:rFonts w:ascii="Times New Roman" w:hAnsi="Times New Roman" w:cs="Times New Roman"/>
          <w:sz w:val="26"/>
          <w:szCs w:val="26"/>
        </w:rPr>
      </w:pPr>
      <w:bookmarkStart w:id="1" w:name="_Ref536198560"/>
      <w:r>
        <w:rPr>
          <w:rFonts w:ascii="Times New Roman" w:hAnsi="Times New Roman" w:cs="Times New Roman"/>
          <w:sz w:val="26"/>
          <w:szCs w:val="26"/>
        </w:rPr>
        <w:t xml:space="preserve"> 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fldChar w:fldCharType="begin"/>
      </w:r>
      <w:r>
        <w:rPr>
          <w:rFonts w:ascii="Times New Roman" w:hAnsi="Times New Roman" w:cs="Times New Roman"/>
          <w:sz w:val="26"/>
          <w:szCs w:val="26"/>
        </w:rPr>
        <w:instrText xml:space="preserve"> REF _Ref507407000 \r \h  \* MERGEFORMAT </w:instrText>
      </w:r>
      <w:r>
        <w:fldChar w:fldCharType="separate"/>
      </w:r>
      <w:r>
        <w:rPr>
          <w:rFonts w:ascii="Times New Roman" w:hAnsi="Times New Roman" w:cs="Times New Roman"/>
          <w:sz w:val="26"/>
          <w:szCs w:val="26"/>
        </w:rPr>
        <w:t>2.7</w:t>
      </w:r>
      <w:r>
        <w:fldChar w:fldCharType="end"/>
      </w:r>
      <w:r>
        <w:rPr>
          <w:rFonts w:ascii="Times New Roman" w:hAnsi="Times New Roman" w:cs="Times New Roman"/>
          <w:sz w:val="26"/>
          <w:szCs w:val="26"/>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1"/>
    </w:p>
    <w:p w:rsidR="004B0942" w:rsidRDefault="004B0942" w:rsidP="004B0942">
      <w:pPr>
        <w:pStyle w:val="a4"/>
        <w:numPr>
          <w:ilvl w:val="2"/>
          <w:numId w:val="4"/>
        </w:numPr>
        <w:spacing w:after="0"/>
        <w:jc w:val="both"/>
        <w:rPr>
          <w:rFonts w:ascii="Times New Roman" w:hAnsi="Times New Roman" w:cs="Times New Roman"/>
          <w:sz w:val="26"/>
          <w:szCs w:val="26"/>
        </w:rPr>
      </w:pPr>
      <w:r>
        <w:rPr>
          <w:rFonts w:ascii="Times New Roman" w:hAnsi="Times New Roman" w:cs="Times New Roman"/>
          <w:sz w:val="26"/>
          <w:szCs w:val="26"/>
        </w:rPr>
        <w:t>фамилию, имя, отчество (при наличии) ребенка;</w:t>
      </w:r>
    </w:p>
    <w:p w:rsidR="004B0942" w:rsidRDefault="004B0942" w:rsidP="004B0942">
      <w:pPr>
        <w:pStyle w:val="a4"/>
        <w:numPr>
          <w:ilvl w:val="2"/>
          <w:numId w:val="4"/>
        </w:numPr>
        <w:spacing w:after="0"/>
        <w:jc w:val="both"/>
        <w:rPr>
          <w:rFonts w:ascii="Times New Roman" w:hAnsi="Times New Roman" w:cs="Times New Roman"/>
          <w:sz w:val="26"/>
          <w:szCs w:val="26"/>
        </w:rPr>
      </w:pPr>
      <w:r>
        <w:rPr>
          <w:rFonts w:ascii="Times New Roman" w:hAnsi="Times New Roman" w:cs="Times New Roman"/>
          <w:sz w:val="26"/>
          <w:szCs w:val="26"/>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4B0942" w:rsidRDefault="004B0942" w:rsidP="004B0942">
      <w:pPr>
        <w:pStyle w:val="a4"/>
        <w:numPr>
          <w:ilvl w:val="2"/>
          <w:numId w:val="4"/>
        </w:numPr>
        <w:spacing w:after="0"/>
        <w:jc w:val="both"/>
        <w:rPr>
          <w:rFonts w:ascii="Times New Roman" w:hAnsi="Times New Roman" w:cs="Times New Roman"/>
          <w:sz w:val="26"/>
          <w:szCs w:val="26"/>
        </w:rPr>
      </w:pPr>
      <w:r>
        <w:rPr>
          <w:rFonts w:ascii="Times New Roman" w:hAnsi="Times New Roman" w:cs="Times New Roman"/>
          <w:sz w:val="26"/>
          <w:szCs w:val="26"/>
        </w:rPr>
        <w:t>дату рождения ребенка;</w:t>
      </w:r>
    </w:p>
    <w:p w:rsidR="004B0942" w:rsidRDefault="004B0942" w:rsidP="004B0942">
      <w:pPr>
        <w:pStyle w:val="a4"/>
        <w:numPr>
          <w:ilvl w:val="2"/>
          <w:numId w:val="4"/>
        </w:numPr>
        <w:spacing w:after="0"/>
        <w:jc w:val="both"/>
        <w:rPr>
          <w:rFonts w:ascii="Times New Roman" w:hAnsi="Times New Roman" w:cs="Times New Roman"/>
          <w:sz w:val="26"/>
          <w:szCs w:val="26"/>
        </w:rPr>
      </w:pPr>
      <w:r>
        <w:rPr>
          <w:rFonts w:ascii="Times New Roman" w:hAnsi="Times New Roman" w:cs="Times New Roman"/>
          <w:sz w:val="26"/>
          <w:szCs w:val="26"/>
        </w:rPr>
        <w:t>страховой номер индивидуального лицевого счёта (при его наличии);</w:t>
      </w:r>
    </w:p>
    <w:p w:rsidR="004B0942" w:rsidRDefault="004B0942" w:rsidP="004B0942">
      <w:pPr>
        <w:pStyle w:val="a4"/>
        <w:numPr>
          <w:ilvl w:val="2"/>
          <w:numId w:val="4"/>
        </w:numPr>
        <w:spacing w:after="0"/>
        <w:jc w:val="both"/>
        <w:rPr>
          <w:rFonts w:ascii="Times New Roman" w:hAnsi="Times New Roman" w:cs="Times New Roman"/>
          <w:sz w:val="26"/>
          <w:szCs w:val="26"/>
        </w:rPr>
      </w:pPr>
      <w:r>
        <w:rPr>
          <w:rFonts w:ascii="Times New Roman" w:hAnsi="Times New Roman" w:cs="Times New Roman"/>
          <w:sz w:val="26"/>
          <w:szCs w:val="26"/>
        </w:rPr>
        <w:t>место (адрес) фактического проживания ребенка;</w:t>
      </w:r>
    </w:p>
    <w:p w:rsidR="004B0942" w:rsidRDefault="004B0942" w:rsidP="004B0942">
      <w:pPr>
        <w:pStyle w:val="a4"/>
        <w:numPr>
          <w:ilvl w:val="2"/>
          <w:numId w:val="4"/>
        </w:numPr>
        <w:spacing w:after="0"/>
        <w:jc w:val="both"/>
        <w:rPr>
          <w:rFonts w:ascii="Times New Roman" w:hAnsi="Times New Roman" w:cs="Times New Roman"/>
          <w:sz w:val="26"/>
          <w:szCs w:val="26"/>
        </w:rPr>
      </w:pPr>
      <w:r>
        <w:rPr>
          <w:rFonts w:ascii="Times New Roman" w:hAnsi="Times New Roman" w:cs="Times New Roman"/>
          <w:sz w:val="26"/>
          <w:szCs w:val="26"/>
        </w:rPr>
        <w:t>фамилию, имя, отчество (при наличии) родителя (законного представителя) ребенка;</w:t>
      </w:r>
    </w:p>
    <w:p w:rsidR="004B0942" w:rsidRDefault="004B0942" w:rsidP="004B0942">
      <w:pPr>
        <w:pStyle w:val="a4"/>
        <w:numPr>
          <w:ilvl w:val="2"/>
          <w:numId w:val="4"/>
        </w:numPr>
        <w:spacing w:after="0"/>
        <w:jc w:val="both"/>
        <w:rPr>
          <w:rFonts w:ascii="Times New Roman" w:hAnsi="Times New Roman" w:cs="Times New Roman"/>
          <w:sz w:val="26"/>
          <w:szCs w:val="26"/>
        </w:rPr>
      </w:pPr>
      <w:r>
        <w:rPr>
          <w:rFonts w:ascii="Times New Roman" w:hAnsi="Times New Roman" w:cs="Times New Roman"/>
          <w:sz w:val="26"/>
          <w:szCs w:val="26"/>
        </w:rPr>
        <w:t>контактную информацию родителя (законного представителя) ребенка;</w:t>
      </w:r>
    </w:p>
    <w:p w:rsidR="004B0942" w:rsidRDefault="004B0942" w:rsidP="004B0942">
      <w:pPr>
        <w:widowControl w:val="0"/>
        <w:numPr>
          <w:ilvl w:val="2"/>
          <w:numId w:val="4"/>
        </w:num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4B0942" w:rsidRDefault="004B0942" w:rsidP="004B0942">
      <w:pPr>
        <w:widowControl w:val="0"/>
        <w:numPr>
          <w:ilvl w:val="2"/>
          <w:numId w:val="4"/>
        </w:num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4B0942" w:rsidRDefault="004B0942" w:rsidP="004B0942">
      <w:pPr>
        <w:widowControl w:val="0"/>
        <w:numPr>
          <w:ilvl w:val="2"/>
          <w:numId w:val="4"/>
        </w:num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w:t>
      </w:r>
      <w:r>
        <w:rPr>
          <w:rFonts w:ascii="Times New Roman" w:hAnsi="Times New Roman" w:cs="Times New Roman"/>
          <w:sz w:val="26"/>
          <w:szCs w:val="26"/>
        </w:rPr>
        <w:lastRenderedPageBreak/>
        <w:t>районе (городском округе));</w:t>
      </w:r>
    </w:p>
    <w:p w:rsidR="004B0942" w:rsidRDefault="004B0942" w:rsidP="004B0942">
      <w:pPr>
        <w:widowControl w:val="0"/>
        <w:numPr>
          <w:ilvl w:val="2"/>
          <w:numId w:val="4"/>
        </w:num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обязательство Заявителя уведомлять уполномоченный орган, или в случаях, предусмотренных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_Ref507407000 \r \h  \* MERGEFORMAT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2.7</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4B0942" w:rsidRDefault="004B0942" w:rsidP="004B0942">
      <w:pPr>
        <w:pStyle w:val="a4"/>
        <w:numPr>
          <w:ilvl w:val="1"/>
          <w:numId w:val="4"/>
        </w:numPr>
        <w:spacing w:after="0"/>
        <w:jc w:val="both"/>
        <w:rPr>
          <w:rFonts w:ascii="Times New Roman" w:hAnsi="Times New Roman" w:cs="Times New Roman"/>
          <w:sz w:val="26"/>
          <w:szCs w:val="26"/>
        </w:rPr>
      </w:pPr>
      <w:bookmarkStart w:id="2" w:name="_Ref507409292"/>
      <w:r>
        <w:rPr>
          <w:rFonts w:ascii="Times New Roman" w:hAnsi="Times New Roman" w:cs="Times New Roman"/>
          <w:sz w:val="26"/>
          <w:szCs w:val="26"/>
        </w:rPr>
        <w:t xml:space="preserve"> 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2"/>
    </w:p>
    <w:p w:rsidR="004B0942" w:rsidRDefault="004B0942" w:rsidP="004B0942">
      <w:pPr>
        <w:pStyle w:val="a4"/>
        <w:numPr>
          <w:ilvl w:val="2"/>
          <w:numId w:val="4"/>
        </w:numPr>
        <w:spacing w:after="0"/>
        <w:jc w:val="both"/>
        <w:rPr>
          <w:rFonts w:ascii="Times New Roman" w:hAnsi="Times New Roman" w:cs="Times New Roman"/>
          <w:sz w:val="26"/>
          <w:szCs w:val="26"/>
        </w:rPr>
      </w:pPr>
      <w:r>
        <w:rPr>
          <w:rFonts w:ascii="Times New Roman" w:hAnsi="Times New Roman" w:cs="Times New Roman"/>
          <w:sz w:val="26"/>
          <w:szCs w:val="26"/>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4B0942" w:rsidRDefault="004B0942" w:rsidP="004B0942">
      <w:pPr>
        <w:pStyle w:val="a4"/>
        <w:numPr>
          <w:ilvl w:val="2"/>
          <w:numId w:val="4"/>
        </w:numPr>
        <w:spacing w:after="0"/>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 родителя (законного представителя) ребенка;</w:t>
      </w:r>
    </w:p>
    <w:p w:rsidR="004B0942" w:rsidRDefault="004B0942" w:rsidP="004B0942">
      <w:pPr>
        <w:pStyle w:val="a4"/>
        <w:numPr>
          <w:ilvl w:val="2"/>
          <w:numId w:val="4"/>
        </w:numPr>
        <w:spacing w:after="0"/>
        <w:jc w:val="both"/>
        <w:rPr>
          <w:rFonts w:ascii="Times New Roman" w:hAnsi="Times New Roman" w:cs="Times New Roman"/>
          <w:sz w:val="26"/>
          <w:szCs w:val="26"/>
        </w:rPr>
      </w:pPr>
      <w:r>
        <w:rPr>
          <w:rFonts w:ascii="Times New Roman" w:hAnsi="Times New Roman" w:cs="Times New Roman"/>
          <w:sz w:val="26"/>
          <w:szCs w:val="26"/>
        </w:rPr>
        <w:t>страховое свидетельство обязательного пенсионного страхования ребенка (при его наличии);</w:t>
      </w:r>
    </w:p>
    <w:p w:rsidR="004B0942" w:rsidRDefault="004B0942" w:rsidP="004B0942">
      <w:pPr>
        <w:pStyle w:val="a4"/>
        <w:numPr>
          <w:ilvl w:val="3"/>
          <w:numId w:val="4"/>
        </w:numPr>
        <w:spacing w:after="0"/>
        <w:jc w:val="both"/>
        <w:rPr>
          <w:rFonts w:ascii="Times New Roman" w:hAnsi="Times New Roman" w:cs="Times New Roman"/>
          <w:sz w:val="26"/>
          <w:szCs w:val="26"/>
        </w:rPr>
      </w:pPr>
      <w:r>
        <w:rPr>
          <w:rFonts w:ascii="Times New Roman" w:hAnsi="Times New Roman" w:cs="Times New Roman"/>
          <w:sz w:val="26"/>
          <w:szCs w:val="26"/>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4B0942" w:rsidRDefault="004B0942" w:rsidP="004B0942">
      <w:pPr>
        <w:pStyle w:val="a4"/>
        <w:numPr>
          <w:ilvl w:val="1"/>
          <w:numId w:val="4"/>
        </w:numPr>
        <w:spacing w:after="0"/>
        <w:jc w:val="both"/>
        <w:rPr>
          <w:rFonts w:ascii="Times New Roman" w:hAnsi="Times New Roman" w:cs="Times New Roman"/>
          <w:sz w:val="26"/>
          <w:szCs w:val="26"/>
        </w:rPr>
      </w:pPr>
      <w:r>
        <w:rPr>
          <w:rFonts w:ascii="Times New Roman" w:hAnsi="Times New Roman" w:cs="Times New Roman"/>
          <w:sz w:val="26"/>
          <w:szCs w:val="26"/>
        </w:rPr>
        <w:t xml:space="preserve">       Заявитель предоставляет копии документов с предъявлением оригиналов документов (нотариально заверенных копий). Должностное лицо, осуществляющее прием документов, проверяет соответствие копий оригиналам документов (нотариально заверенным копиям) и возвращает оригиналы документов (нотариально заверенные копии) Заявителю.</w:t>
      </w:r>
    </w:p>
    <w:p w:rsidR="004B0942" w:rsidRDefault="004B0942" w:rsidP="004B0942">
      <w:pPr>
        <w:pStyle w:val="a4"/>
        <w:numPr>
          <w:ilvl w:val="1"/>
          <w:numId w:val="4"/>
        </w:numPr>
        <w:spacing w:after="0"/>
        <w:jc w:val="both"/>
        <w:rPr>
          <w:rFonts w:ascii="Times New Roman" w:hAnsi="Times New Roman" w:cs="Times New Roman"/>
          <w:sz w:val="26"/>
          <w:szCs w:val="26"/>
        </w:rPr>
      </w:pPr>
      <w:r>
        <w:rPr>
          <w:rFonts w:ascii="Times New Roman" w:hAnsi="Times New Roman" w:cs="Times New Roman"/>
          <w:sz w:val="26"/>
          <w:szCs w:val="26"/>
        </w:rPr>
        <w:t xml:space="preserve">  Заявление регистрируется должностным лицом, осуществляющим прием Заявления, в день его представления.</w:t>
      </w:r>
    </w:p>
    <w:p w:rsidR="004B0942" w:rsidRDefault="004B0942" w:rsidP="004B0942">
      <w:pPr>
        <w:pStyle w:val="a4"/>
        <w:numPr>
          <w:ilvl w:val="1"/>
          <w:numId w:val="4"/>
        </w:numPr>
        <w:spacing w:after="0"/>
        <w:jc w:val="both"/>
        <w:rPr>
          <w:rFonts w:ascii="Times New Roman" w:hAnsi="Times New Roman" w:cs="Times New Roman"/>
          <w:sz w:val="26"/>
          <w:szCs w:val="26"/>
        </w:rPr>
      </w:pPr>
      <w:r>
        <w:rPr>
          <w:rFonts w:ascii="Times New Roman" w:hAnsi="Times New Roman" w:cs="Times New Roman"/>
          <w:sz w:val="26"/>
          <w:szCs w:val="26"/>
        </w:rPr>
        <w:t xml:space="preserve">  В случае если должностному лицу предъявлены не все документы, предусмотренные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_Ref507409292 \r \h  \* MERGEFORMAT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2.3</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4B0942" w:rsidRDefault="004B0942" w:rsidP="004B0942">
      <w:pPr>
        <w:pStyle w:val="a4"/>
        <w:numPr>
          <w:ilvl w:val="1"/>
          <w:numId w:val="4"/>
        </w:numPr>
        <w:spacing w:after="0"/>
        <w:jc w:val="both"/>
        <w:rPr>
          <w:rFonts w:ascii="Times New Roman" w:hAnsi="Times New Roman" w:cs="Times New Roman"/>
          <w:sz w:val="26"/>
          <w:szCs w:val="26"/>
        </w:rPr>
      </w:pPr>
      <w:bookmarkStart w:id="3" w:name="_Ref507407000"/>
      <w:r>
        <w:rPr>
          <w:rFonts w:ascii="Times New Roman" w:hAnsi="Times New Roman" w:cs="Times New Roman"/>
          <w:sz w:val="26"/>
          <w:szCs w:val="26"/>
        </w:rPr>
        <w:t xml:space="preserve">  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3"/>
    </w:p>
    <w:p w:rsidR="004B0942" w:rsidRDefault="004B0942" w:rsidP="004B0942">
      <w:pPr>
        <w:pStyle w:val="a4"/>
        <w:numPr>
          <w:ilvl w:val="1"/>
          <w:numId w:val="4"/>
        </w:numPr>
        <w:spacing w:after="0"/>
        <w:jc w:val="both"/>
        <w:rPr>
          <w:rFonts w:ascii="Times New Roman" w:hAnsi="Times New Roman" w:cs="Times New Roman"/>
          <w:sz w:val="26"/>
          <w:szCs w:val="26"/>
        </w:rPr>
      </w:pPr>
      <w:r>
        <w:rPr>
          <w:rFonts w:ascii="Times New Roman" w:hAnsi="Times New Roman" w:cs="Times New Roman"/>
          <w:sz w:val="26"/>
          <w:szCs w:val="26"/>
        </w:rPr>
        <w:t xml:space="preserve">  При приеме Заявления, юридическое лицо, определенное в соответствии с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_Ref507407000 \r \h  \* MERGEFORMAT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2.7</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4B0942" w:rsidRDefault="004B0942" w:rsidP="004B0942">
      <w:pPr>
        <w:pStyle w:val="a4"/>
        <w:numPr>
          <w:ilvl w:val="1"/>
          <w:numId w:val="4"/>
        </w:numPr>
        <w:spacing w:after="0"/>
        <w:jc w:val="both"/>
        <w:rPr>
          <w:rFonts w:ascii="Times New Roman" w:hAnsi="Times New Roman" w:cs="Times New Roman"/>
          <w:sz w:val="26"/>
          <w:szCs w:val="26"/>
        </w:rPr>
      </w:pPr>
      <w:r>
        <w:rPr>
          <w:rFonts w:ascii="Times New Roman" w:hAnsi="Times New Roman" w:cs="Times New Roman"/>
          <w:sz w:val="26"/>
          <w:szCs w:val="26"/>
        </w:rPr>
        <w:t xml:space="preserve">  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_Ref507407000 \r \h  \* MERGEFORMAT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2.7</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определяет </w:t>
      </w:r>
      <w:r>
        <w:rPr>
          <w:rFonts w:ascii="Times New Roman" w:hAnsi="Times New Roman" w:cs="Times New Roman"/>
          <w:sz w:val="26"/>
          <w:szCs w:val="26"/>
        </w:rPr>
        <w:lastRenderedPageBreak/>
        <w:t xml:space="preserve">соответствие сведений условиям, указанным в подпункте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_Ref536112848 \r \h  \* MERGEFORMAT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2.10</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rsidR="004B0942" w:rsidRDefault="004B0942" w:rsidP="004B0942">
      <w:pPr>
        <w:pStyle w:val="a4"/>
        <w:numPr>
          <w:ilvl w:val="1"/>
          <w:numId w:val="4"/>
        </w:numPr>
        <w:spacing w:after="0"/>
        <w:jc w:val="both"/>
        <w:rPr>
          <w:rFonts w:ascii="Times New Roman" w:hAnsi="Times New Roman" w:cs="Times New Roman"/>
          <w:sz w:val="26"/>
          <w:szCs w:val="26"/>
        </w:rPr>
      </w:pPr>
      <w:bookmarkStart w:id="4" w:name="_Ref536112848"/>
      <w:r>
        <w:rPr>
          <w:rFonts w:ascii="Times New Roman" w:hAnsi="Times New Roman" w:cs="Times New Roman"/>
          <w:sz w:val="26"/>
          <w:szCs w:val="26"/>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4"/>
      <w:r>
        <w:rPr>
          <w:rFonts w:ascii="Times New Roman" w:hAnsi="Times New Roman" w:cs="Times New Roman"/>
          <w:sz w:val="26"/>
          <w:szCs w:val="26"/>
        </w:rPr>
        <w:t>.</w:t>
      </w:r>
    </w:p>
    <w:p w:rsidR="004B0942" w:rsidRDefault="004B0942" w:rsidP="004B0942">
      <w:pPr>
        <w:pStyle w:val="a4"/>
        <w:numPr>
          <w:ilvl w:val="2"/>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ребенок проживает на территории Лазовского муниципального округа.</w:t>
      </w:r>
    </w:p>
    <w:p w:rsidR="004B0942" w:rsidRDefault="004B0942" w:rsidP="004B0942">
      <w:pPr>
        <w:pStyle w:val="a4"/>
        <w:numPr>
          <w:ilvl w:val="2"/>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реестре сертификатов дополнительного образования Лазовского муниципального округа отсутствует запись о предоставленном ранее сертификате дополнительного образования;</w:t>
      </w:r>
    </w:p>
    <w:p w:rsidR="004B0942" w:rsidRDefault="004B0942" w:rsidP="004B0942">
      <w:pPr>
        <w:pStyle w:val="a4"/>
        <w:numPr>
          <w:ilvl w:val="2"/>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4B0942" w:rsidRDefault="004B0942" w:rsidP="004B0942">
      <w:pPr>
        <w:pStyle w:val="a4"/>
        <w:numPr>
          <w:ilvl w:val="2"/>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в Заявлении указаны достоверные сведения, подтверждаемые предъявленными документами;</w:t>
      </w:r>
    </w:p>
    <w:p w:rsidR="004B0942" w:rsidRDefault="004B0942" w:rsidP="004B0942">
      <w:pPr>
        <w:pStyle w:val="a4"/>
        <w:numPr>
          <w:ilvl w:val="2"/>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4B0942" w:rsidRDefault="004B0942" w:rsidP="004B0942">
      <w:pPr>
        <w:pStyle w:val="a4"/>
        <w:spacing w:after="0"/>
        <w:ind w:left="360"/>
        <w:jc w:val="both"/>
        <w:rPr>
          <w:rFonts w:ascii="Times New Roman" w:hAnsi="Times New Roman" w:cs="Times New Roman"/>
          <w:sz w:val="26"/>
          <w:szCs w:val="26"/>
        </w:rPr>
      </w:pPr>
    </w:p>
    <w:p w:rsidR="004B0942" w:rsidRDefault="004B0942" w:rsidP="004B0942">
      <w:pPr>
        <w:pStyle w:val="a4"/>
        <w:numPr>
          <w:ilvl w:val="1"/>
          <w:numId w:val="4"/>
        </w:numPr>
        <w:spacing w:after="0"/>
        <w:jc w:val="both"/>
        <w:rPr>
          <w:rFonts w:ascii="Times New Roman" w:hAnsi="Times New Roman" w:cs="Times New Roman"/>
          <w:sz w:val="26"/>
          <w:szCs w:val="26"/>
        </w:rPr>
      </w:pPr>
      <w:bookmarkStart w:id="5" w:name="_Ref450486209"/>
      <w:r>
        <w:rPr>
          <w:rFonts w:ascii="Times New Roman" w:hAnsi="Times New Roman" w:cs="Times New Roman"/>
          <w:sz w:val="26"/>
          <w:szCs w:val="26"/>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5"/>
      <w:r>
        <w:rPr>
          <w:rFonts w:ascii="Times New Roman" w:hAnsi="Times New Roman" w:cs="Times New Roman"/>
          <w:sz w:val="26"/>
          <w:szCs w:val="26"/>
        </w:rPr>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_Ref507497423 \w \h  \* MERGEFORMAT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2.12</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подтверждает соответствующую запись в реестре сертификатов дополнительного образования.</w:t>
      </w:r>
    </w:p>
    <w:p w:rsidR="004B0942" w:rsidRDefault="004B0942" w:rsidP="004B0942">
      <w:pPr>
        <w:pStyle w:val="a4"/>
        <w:numPr>
          <w:ilvl w:val="1"/>
          <w:numId w:val="4"/>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w:t>
      </w:r>
      <w:bookmarkStart w:id="6" w:name="_Ref507497423"/>
      <w:r>
        <w:rPr>
          <w:rFonts w:ascii="Times New Roman" w:hAnsi="Times New Roman" w:cs="Times New Roman"/>
          <w:sz w:val="26"/>
          <w:szCs w:val="26"/>
        </w:rPr>
        <w:t xml:space="preserve">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fldChar w:fldCharType="begin"/>
      </w:r>
      <w:r>
        <w:rPr>
          <w:rFonts w:ascii="Times New Roman" w:hAnsi="Times New Roman" w:cs="Times New Roman"/>
          <w:sz w:val="26"/>
          <w:szCs w:val="26"/>
        </w:rPr>
        <w:instrText xml:space="preserve"> REF _Ref536198560 \r \h </w:instrText>
      </w:r>
      <w:r>
        <w:rPr>
          <w:sz w:val="26"/>
          <w:szCs w:val="26"/>
        </w:rPr>
        <w:instrText xml:space="preserve"> \* MERGEFORMAT </w:instrText>
      </w:r>
      <w:r>
        <w:fldChar w:fldCharType="separate"/>
      </w:r>
      <w:r>
        <w:rPr>
          <w:rFonts w:ascii="Times New Roman" w:hAnsi="Times New Roman" w:cs="Times New Roman"/>
          <w:sz w:val="26"/>
          <w:szCs w:val="26"/>
        </w:rPr>
        <w:t>2.2</w:t>
      </w:r>
      <w:r>
        <w:fldChar w:fldCharType="end"/>
      </w:r>
      <w:r>
        <w:rPr>
          <w:rFonts w:ascii="Times New Roman" w:hAnsi="Times New Roman" w:cs="Times New Roman"/>
          <w:sz w:val="26"/>
          <w:szCs w:val="26"/>
        </w:rPr>
        <w:t xml:space="preserve"> настоящего Положения (далее – электронная заявка).</w:t>
      </w:r>
      <w:bookmarkEnd w:id="6"/>
    </w:p>
    <w:p w:rsidR="004B0942" w:rsidRDefault="004B0942" w:rsidP="004B0942">
      <w:pPr>
        <w:spacing w:after="0"/>
        <w:ind w:firstLine="709"/>
        <w:jc w:val="both"/>
        <w:rPr>
          <w:rFonts w:ascii="Times New Roman" w:hAnsi="Times New Roman" w:cs="Times New Roman"/>
          <w:sz w:val="26"/>
          <w:szCs w:val="26"/>
        </w:rPr>
      </w:pPr>
      <w:r>
        <w:rPr>
          <w:rFonts w:ascii="Times New Roman" w:hAnsi="Times New Roman" w:cs="Times New Roman"/>
          <w:sz w:val="26"/>
          <w:szCs w:val="26"/>
        </w:rPr>
        <w:t>2.13. 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4B0942" w:rsidRDefault="004B0942" w:rsidP="004B0942">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4B0942" w:rsidRDefault="004B0942" w:rsidP="004B094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Pr>
          <w:sz w:val="26"/>
          <w:szCs w:val="26"/>
        </w:rPr>
        <w:fldChar w:fldCharType="begin"/>
      </w:r>
      <w:r>
        <w:rPr>
          <w:rFonts w:ascii="Times New Roman" w:hAnsi="Times New Roman" w:cs="Times New Roman"/>
          <w:sz w:val="26"/>
          <w:szCs w:val="26"/>
        </w:rPr>
        <w:instrText xml:space="preserve"> REF _Ref536198560 \r \h </w:instrText>
      </w:r>
      <w:r>
        <w:rPr>
          <w:sz w:val="26"/>
          <w:szCs w:val="26"/>
        </w:rPr>
        <w:instrText xml:space="preserve"> \* MERGEFORMAT </w:instrText>
      </w:r>
      <w:r>
        <w:rPr>
          <w:sz w:val="26"/>
          <w:szCs w:val="26"/>
        </w:rPr>
      </w:r>
      <w:r>
        <w:rPr>
          <w:sz w:val="26"/>
          <w:szCs w:val="26"/>
        </w:rPr>
        <w:fldChar w:fldCharType="separate"/>
      </w:r>
      <w:r>
        <w:rPr>
          <w:rFonts w:ascii="Times New Roman" w:hAnsi="Times New Roman" w:cs="Times New Roman"/>
          <w:sz w:val="26"/>
          <w:szCs w:val="26"/>
        </w:rPr>
        <w:t>2.2</w:t>
      </w:r>
      <w:r>
        <w:rPr>
          <w:sz w:val="26"/>
          <w:szCs w:val="26"/>
        </w:rPr>
        <w:fldChar w:fldCharType="end"/>
      </w:r>
      <w:r>
        <w:rPr>
          <w:rFonts w:ascii="Times New Roman" w:hAnsi="Times New Roman" w:cs="Times New Roman"/>
          <w:sz w:val="26"/>
          <w:szCs w:val="26"/>
        </w:rPr>
        <w:t xml:space="preserve"> настоящего Положения.</w:t>
      </w:r>
    </w:p>
    <w:p w:rsidR="004B0942" w:rsidRDefault="004B0942" w:rsidP="004B094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Pr>
          <w:sz w:val="26"/>
          <w:szCs w:val="26"/>
        </w:rPr>
        <w:fldChar w:fldCharType="begin"/>
      </w:r>
      <w:r>
        <w:rPr>
          <w:sz w:val="26"/>
          <w:szCs w:val="26"/>
        </w:rPr>
        <w:instrText xml:space="preserve"> REF _Ref507409292 \r \h  \* MERGEFORMAT </w:instrText>
      </w:r>
      <w:r>
        <w:rPr>
          <w:sz w:val="26"/>
          <w:szCs w:val="26"/>
        </w:rPr>
      </w:r>
      <w:r>
        <w:rPr>
          <w:sz w:val="26"/>
          <w:szCs w:val="26"/>
        </w:rPr>
        <w:fldChar w:fldCharType="separate"/>
      </w:r>
      <w:r>
        <w:rPr>
          <w:rFonts w:ascii="Times New Roman" w:hAnsi="Times New Roman" w:cs="Times New Roman"/>
          <w:sz w:val="26"/>
          <w:szCs w:val="26"/>
        </w:rPr>
        <w:t>2.3</w:t>
      </w:r>
      <w:r>
        <w:rPr>
          <w:sz w:val="26"/>
          <w:szCs w:val="26"/>
        </w:rPr>
        <w:fldChar w:fldCharType="end"/>
      </w:r>
      <w:r>
        <w:rPr>
          <w:rFonts w:ascii="Times New Roman" w:hAnsi="Times New Roman" w:cs="Times New Roman"/>
          <w:sz w:val="26"/>
          <w:szCs w:val="26"/>
        </w:rPr>
        <w:t xml:space="preserve"> настоящего Положения, Ожидающая запись исключается уполномоченным органом из реестра сертификатов дополнительного образования.</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2.14. В случае если на момент получения сертификата дополнительного образования в Лазовском муниципальном округе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Лазовского муниципального округа в течение одного рабочего дня направляет уведомление в уполномоченный орган,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Лазовского муниципального округа. При этом в реестре сертификатов дополнительного образования Лазовского муниципального округа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2.15.По запросу Заявителя уполномоченный орган  в течение одного рабочего дня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2.16. 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2.16.1.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2.16.2. 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4B0942" w:rsidRDefault="004B0942" w:rsidP="004B0942">
      <w:pPr>
        <w:spacing w:after="0"/>
        <w:ind w:firstLine="708"/>
        <w:jc w:val="both"/>
        <w:rPr>
          <w:rFonts w:ascii="Times New Roman" w:hAnsi="Times New Roman" w:cs="Times New Roman"/>
          <w:sz w:val="26"/>
          <w:szCs w:val="26"/>
        </w:rPr>
      </w:pPr>
      <w:bookmarkStart w:id="7" w:name="_Ref499894075"/>
      <w:r>
        <w:rPr>
          <w:rFonts w:ascii="Times New Roman" w:hAnsi="Times New Roman" w:cs="Times New Roman"/>
          <w:sz w:val="26"/>
          <w:szCs w:val="26"/>
        </w:rPr>
        <w:lastRenderedPageBreak/>
        <w:t>2.17. 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7"/>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2.17.1.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2.17.2. 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8" w:name="_Ref499894074"/>
    </w:p>
    <w:p w:rsidR="004B0942" w:rsidRDefault="004B0942" w:rsidP="004B0942">
      <w:pPr>
        <w:spacing w:after="0"/>
        <w:ind w:firstLine="708"/>
        <w:jc w:val="both"/>
        <w:rPr>
          <w:rFonts w:ascii="Times New Roman" w:hAnsi="Times New Roman" w:cs="Times New Roman"/>
          <w:sz w:val="26"/>
          <w:szCs w:val="26"/>
        </w:rPr>
      </w:pPr>
      <w:bookmarkStart w:id="9" w:name="_Ref512600378"/>
      <w:r>
        <w:rPr>
          <w:rFonts w:ascii="Times New Roman" w:hAnsi="Times New Roman" w:cs="Times New Roman"/>
          <w:sz w:val="26"/>
          <w:szCs w:val="26"/>
        </w:rPr>
        <w:t>2.17.3.достижения ребенком предельного возраста, установленного пунктом  настоящего Положения.</w:t>
      </w:r>
      <w:bookmarkEnd w:id="8"/>
      <w:bookmarkEnd w:id="9"/>
    </w:p>
    <w:p w:rsidR="004B0942" w:rsidRDefault="004B0942" w:rsidP="004B0942">
      <w:pPr>
        <w:ind w:firstLine="708"/>
        <w:jc w:val="both"/>
        <w:rPr>
          <w:rFonts w:ascii="Times New Roman" w:hAnsi="Times New Roman" w:cs="Times New Roman"/>
          <w:sz w:val="26"/>
          <w:szCs w:val="26"/>
        </w:rPr>
      </w:pPr>
      <w:r>
        <w:rPr>
          <w:rFonts w:ascii="Times New Roman" w:hAnsi="Times New Roman" w:cs="Times New Roman"/>
          <w:sz w:val="26"/>
          <w:szCs w:val="26"/>
        </w:rPr>
        <w:t xml:space="preserve">2.18.В случае изменения предоставленных ранее сведений о ребенке Заявитель обращается в уполномоченный орган, либо в случаях, предусмотренных пунктом </w:t>
      </w:r>
      <w:r>
        <w:rPr>
          <w:sz w:val="26"/>
          <w:szCs w:val="26"/>
        </w:rPr>
        <w:fldChar w:fldCharType="begin"/>
      </w:r>
      <w:r>
        <w:rPr>
          <w:sz w:val="26"/>
          <w:szCs w:val="26"/>
        </w:rPr>
        <w:instrText xml:space="preserve"> REF _Ref507407000 \r \h  \* MERGEFORMAT </w:instrText>
      </w:r>
      <w:r>
        <w:rPr>
          <w:sz w:val="26"/>
          <w:szCs w:val="26"/>
        </w:rPr>
      </w:r>
      <w:r>
        <w:rPr>
          <w:sz w:val="26"/>
          <w:szCs w:val="26"/>
        </w:rPr>
        <w:fldChar w:fldCharType="separate"/>
      </w:r>
      <w:r>
        <w:rPr>
          <w:rFonts w:ascii="Times New Roman" w:hAnsi="Times New Roman" w:cs="Times New Roman"/>
          <w:sz w:val="26"/>
          <w:szCs w:val="26"/>
        </w:rPr>
        <w:t>2.7</w:t>
      </w:r>
      <w:r>
        <w:rPr>
          <w:sz w:val="26"/>
          <w:szCs w:val="26"/>
        </w:rPr>
        <w:fldChar w:fldCharType="end"/>
      </w:r>
      <w:r>
        <w:rPr>
          <w:rFonts w:ascii="Times New Roman" w:hAnsi="Times New Roman" w:cs="Times New Roman"/>
          <w:sz w:val="26"/>
          <w:szCs w:val="26"/>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Pr>
          <w:sz w:val="26"/>
          <w:szCs w:val="26"/>
        </w:rPr>
        <w:fldChar w:fldCharType="begin"/>
      </w:r>
      <w:r>
        <w:rPr>
          <w:sz w:val="26"/>
          <w:szCs w:val="26"/>
        </w:rPr>
        <w:instrText xml:space="preserve"> REF _Ref507407000 \r \h  \* MERGEFORMAT </w:instrText>
      </w:r>
      <w:r>
        <w:rPr>
          <w:sz w:val="26"/>
          <w:szCs w:val="26"/>
        </w:rPr>
      </w:r>
      <w:r>
        <w:rPr>
          <w:sz w:val="26"/>
          <w:szCs w:val="26"/>
        </w:rPr>
        <w:fldChar w:fldCharType="separate"/>
      </w:r>
      <w:r>
        <w:rPr>
          <w:rFonts w:ascii="Times New Roman" w:hAnsi="Times New Roman" w:cs="Times New Roman"/>
          <w:sz w:val="26"/>
          <w:szCs w:val="26"/>
        </w:rPr>
        <w:t>2.7</w:t>
      </w:r>
      <w:r>
        <w:rPr>
          <w:sz w:val="26"/>
          <w:szCs w:val="26"/>
        </w:rPr>
        <w:fldChar w:fldCharType="end"/>
      </w:r>
      <w:r>
        <w:rPr>
          <w:rFonts w:ascii="Times New Roman" w:hAnsi="Times New Roman" w:cs="Times New Roman"/>
          <w:sz w:val="26"/>
          <w:szCs w:val="26"/>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2.19. Заявление об изменении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4B0942" w:rsidRDefault="004B0942" w:rsidP="004B0942">
      <w:pPr>
        <w:pStyle w:val="a4"/>
        <w:numPr>
          <w:ilvl w:val="1"/>
          <w:numId w:val="5"/>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В случае, предусмотренном пунктом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настоящего Положения, дополнительным общеобразовательным программам (частям).</w:t>
      </w:r>
    </w:p>
    <w:p w:rsidR="004B0942" w:rsidRDefault="004B0942" w:rsidP="004B0942">
      <w:pPr>
        <w:pStyle w:val="a4"/>
        <w:numPr>
          <w:ilvl w:val="1"/>
          <w:numId w:val="5"/>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Информация о порядке получения сертификата дополнительного образования, включая форму заявления, требования к предоставляемым </w:t>
      </w:r>
      <w:r>
        <w:rPr>
          <w:rFonts w:ascii="Times New Roman" w:hAnsi="Times New Roman" w:cs="Times New Roman"/>
          <w:sz w:val="26"/>
          <w:szCs w:val="26"/>
        </w:rPr>
        <w:lastRenderedPageBreak/>
        <w:t>документам, подлежит обязательному размещению в открытых информационных источниках.</w:t>
      </w:r>
    </w:p>
    <w:p w:rsidR="004B0942" w:rsidRDefault="004B0942" w:rsidP="004B0942">
      <w:pPr>
        <w:pStyle w:val="a4"/>
        <w:spacing w:after="0"/>
        <w:ind w:left="0"/>
        <w:jc w:val="both"/>
        <w:rPr>
          <w:rFonts w:ascii="Times New Roman" w:hAnsi="Times New Roman" w:cs="Times New Roman"/>
          <w:sz w:val="26"/>
          <w:szCs w:val="26"/>
        </w:rPr>
      </w:pPr>
    </w:p>
    <w:p w:rsidR="004B0942" w:rsidRDefault="004B0942" w:rsidP="004B0942">
      <w:pPr>
        <w:spacing w:after="0"/>
        <w:jc w:val="center"/>
        <w:rPr>
          <w:rFonts w:ascii="Times New Roman" w:hAnsi="Times New Roman" w:cs="Times New Roman"/>
          <w:smallCaps/>
          <w:sz w:val="26"/>
          <w:szCs w:val="26"/>
        </w:rPr>
      </w:pPr>
      <w:r>
        <w:rPr>
          <w:rFonts w:ascii="Times New Roman" w:hAnsi="Times New Roman" w:cs="Times New Roman"/>
          <w:smallCaps/>
          <w:sz w:val="26"/>
          <w:szCs w:val="26"/>
          <w:lang w:val="en-US"/>
        </w:rPr>
        <w:t>III</w:t>
      </w:r>
      <w:r>
        <w:rPr>
          <w:rFonts w:ascii="Times New Roman" w:hAnsi="Times New Roman" w:cs="Times New Roman"/>
          <w:smallCaps/>
          <w:sz w:val="26"/>
          <w:szCs w:val="26"/>
        </w:rPr>
        <w:t>. Порядок формирования реестров дополнительных общеобразовательных программ</w:t>
      </w:r>
    </w:p>
    <w:p w:rsidR="004B0942" w:rsidRDefault="004B0942" w:rsidP="004B0942">
      <w:pPr>
        <w:spacing w:after="0"/>
        <w:jc w:val="center"/>
        <w:rPr>
          <w:rFonts w:ascii="Times New Roman" w:hAnsi="Times New Roman" w:cs="Times New Roman"/>
          <w:smallCaps/>
          <w:sz w:val="26"/>
          <w:szCs w:val="26"/>
        </w:rPr>
      </w:pPr>
    </w:p>
    <w:p w:rsidR="004B0942" w:rsidRDefault="004B0942" w:rsidP="004B0942">
      <w:pPr>
        <w:pStyle w:val="a4"/>
        <w:numPr>
          <w:ilvl w:val="0"/>
          <w:numId w:val="6"/>
        </w:numPr>
        <w:spacing w:after="0"/>
        <w:ind w:left="0"/>
        <w:jc w:val="both"/>
        <w:rPr>
          <w:rFonts w:ascii="Times New Roman" w:hAnsi="Times New Roman" w:cs="Times New Roman"/>
          <w:vanish/>
          <w:sz w:val="26"/>
          <w:szCs w:val="26"/>
        </w:rPr>
      </w:pPr>
    </w:p>
    <w:p w:rsidR="004B0942" w:rsidRDefault="004B0942" w:rsidP="004B0942">
      <w:pPr>
        <w:pStyle w:val="a4"/>
        <w:numPr>
          <w:ilvl w:val="0"/>
          <w:numId w:val="6"/>
        </w:numPr>
        <w:spacing w:after="0"/>
        <w:ind w:left="0"/>
        <w:jc w:val="both"/>
        <w:rPr>
          <w:rFonts w:ascii="Times New Roman" w:hAnsi="Times New Roman" w:cs="Times New Roman"/>
          <w:vanish/>
          <w:sz w:val="26"/>
          <w:szCs w:val="26"/>
        </w:rPr>
      </w:pPr>
    </w:p>
    <w:p w:rsidR="004B0942" w:rsidRDefault="004B0942" w:rsidP="004B0942">
      <w:pPr>
        <w:pStyle w:val="a4"/>
        <w:numPr>
          <w:ilvl w:val="1"/>
          <w:numId w:val="6"/>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4B0942" w:rsidRDefault="004B0942" w:rsidP="004B0942">
      <w:pPr>
        <w:pStyle w:val="a4"/>
        <w:numPr>
          <w:ilvl w:val="1"/>
          <w:numId w:val="6"/>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4B0942" w:rsidRDefault="004B0942" w:rsidP="004B0942">
      <w:pPr>
        <w:pStyle w:val="a4"/>
        <w:numPr>
          <w:ilvl w:val="1"/>
          <w:numId w:val="6"/>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целях формирования реестров предпрофессиональных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4B0942" w:rsidRDefault="004B0942" w:rsidP="004B0942">
      <w:pPr>
        <w:pStyle w:val="a4"/>
        <w:numPr>
          <w:ilvl w:val="1"/>
          <w:numId w:val="6"/>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Лазовского муниципального округа.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3.4.1. 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по образовательным учреждениям, либо об отсутствии необходимости установления целевого числа учащихся.</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lastRenderedPageBreak/>
        <w:t>3.4.2. не реже 1 раза в квартал пересматривает реестры программ и корректирует их в следующих случаях:</w:t>
      </w:r>
    </w:p>
    <w:p w:rsidR="004B0942" w:rsidRDefault="004B0942" w:rsidP="004B0942">
      <w:pPr>
        <w:pStyle w:val="a4"/>
        <w:numPr>
          <w:ilvl w:val="0"/>
          <w:numId w:val="7"/>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прекращение реализации дополнительной общеобразовательной программы организацией;</w:t>
      </w:r>
    </w:p>
    <w:p w:rsidR="004B0942" w:rsidRDefault="004B0942" w:rsidP="004B0942">
      <w:pPr>
        <w:pStyle w:val="a4"/>
        <w:numPr>
          <w:ilvl w:val="0"/>
          <w:numId w:val="7"/>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поступление в уполномоченный орган новой предпрофессиональной, либо общеразвивающей программы, признаваемой в установленном порядке соответствующей указанным в п. 3.7 Положения критериям и реализуемой организацией в пределах совокупного целевого числа учащихся для организаций (при его наличии);</w:t>
      </w:r>
    </w:p>
    <w:p w:rsidR="004B0942" w:rsidRDefault="004B0942" w:rsidP="004B0942">
      <w:pPr>
        <w:pStyle w:val="a4"/>
        <w:numPr>
          <w:ilvl w:val="0"/>
          <w:numId w:val="7"/>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изменение (исключение, добавление новых, обновление) критериев, установленных п. 3.7 Положения; </w:t>
      </w:r>
    </w:p>
    <w:p w:rsidR="004B0942" w:rsidRDefault="004B0942" w:rsidP="004B0942">
      <w:pPr>
        <w:pStyle w:val="a4"/>
        <w:numPr>
          <w:ilvl w:val="0"/>
          <w:numId w:val="7"/>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выявление ошибки в ранее принятых решениях о включении дополнительных общеобразовательных программ в соответствующие реестры.</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3.4.3. вносит изменения в установленное целевое число учащихся (при его наличии), в следующих случаях:</w:t>
      </w:r>
    </w:p>
    <w:p w:rsidR="004B0942" w:rsidRDefault="004B0942" w:rsidP="004B0942">
      <w:pPr>
        <w:pStyle w:val="a4"/>
        <w:numPr>
          <w:ilvl w:val="0"/>
          <w:numId w:val="8"/>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rsidR="004B0942" w:rsidRDefault="004B0942" w:rsidP="004B0942">
      <w:pPr>
        <w:pStyle w:val="a4"/>
        <w:numPr>
          <w:ilvl w:val="0"/>
          <w:numId w:val="8"/>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в случае если принято решение об увеличении совокупного целевого числа учащихся для конкретной организации.</w:t>
      </w:r>
    </w:p>
    <w:p w:rsidR="004B0942" w:rsidRDefault="004B0942" w:rsidP="004B0942">
      <w:pPr>
        <w:pStyle w:val="a4"/>
        <w:numPr>
          <w:ilvl w:val="0"/>
          <w:numId w:val="7"/>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3.5. Решение о включении дополнительной предпрофессиональной программы в реестр предпрофессиональных программ и установлении целевого числа учащихся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3.6. 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3.6.1.образовательная программа специально разработана в целях сопровождения отдельных категорий обучающихся;</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3.6.2.образовательная программа специально разработана в целях сопровождения социально-экономического развития муниципалитета;</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3.6.3.образовательная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lastRenderedPageBreak/>
        <w:t>3.6.4.образовательная программа реализуется в целях обеспечения развития детей по обозначенным на уровне Лазовского муниципального округа и/или региона приоритетным видам деятельности;</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3.6.5.образовательная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3.6.6.дополнительные общеразвивающие программы, реализуемые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3.6.7.образовательная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3.7.Решение о включении дополнительной общеразвивающей программы в реестр иных образовательных программ Комиссия принимает в случае, если программа не соответствует условиям, указанным в пункте 3.7 и соответствует одному из следующих условий:</w:t>
      </w:r>
    </w:p>
    <w:p w:rsidR="004B0942" w:rsidRDefault="004B0942" w:rsidP="004B0942">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3.7.1. реализуется за счет бюджетных ассигнований на оказание муниципальных услуг муниципальными общеобразовательными организациями и детскими школами искусств;</w:t>
      </w:r>
    </w:p>
    <w:p w:rsidR="004B0942" w:rsidRDefault="004B0942" w:rsidP="004B0942">
      <w:pPr>
        <w:pStyle w:val="a4"/>
        <w:spacing w:after="0"/>
        <w:ind w:left="0" w:firstLine="709"/>
        <w:jc w:val="both"/>
        <w:rPr>
          <w:rFonts w:ascii="Times New Roman" w:hAnsi="Times New Roman" w:cs="Times New Roman"/>
          <w:sz w:val="26"/>
          <w:szCs w:val="26"/>
        </w:rPr>
      </w:pPr>
      <w:r>
        <w:rPr>
          <w:rFonts w:ascii="Times New Roman" w:hAnsi="Times New Roman" w:cs="Times New Roman"/>
          <w:sz w:val="26"/>
          <w:szCs w:val="26"/>
        </w:rPr>
        <w:t>3.7.2. реализуется за счет бюджетных ассигнований на оказание муниципальных услуг иными муниципальными 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p w:rsidR="004B0942" w:rsidRDefault="004B0942" w:rsidP="004B0942">
      <w:pPr>
        <w:spacing w:after="0"/>
        <w:ind w:firstLine="708"/>
        <w:jc w:val="both"/>
        <w:rPr>
          <w:rFonts w:ascii="Times New Roman" w:hAnsi="Times New Roman" w:cs="Times New Roman"/>
          <w:sz w:val="26"/>
          <w:szCs w:val="26"/>
        </w:rPr>
      </w:pPr>
      <w:r>
        <w:rPr>
          <w:rFonts w:ascii="Times New Roman" w:hAnsi="Times New Roman" w:cs="Times New Roman"/>
          <w:sz w:val="26"/>
          <w:szCs w:val="26"/>
        </w:rPr>
        <w:t>3.8.В реестры предпрофессиональных и значимых программ включаются соответствующие дополнительные общеобразовательные программы, реализуемые на территории Лазовского муниципального округа за счет средств бюджета Приморского края и/или федерального бюджета.</w:t>
      </w:r>
    </w:p>
    <w:p w:rsidR="004B0942" w:rsidRDefault="004B0942" w:rsidP="004B0942">
      <w:pPr>
        <w:spacing w:after="0"/>
        <w:jc w:val="both"/>
        <w:rPr>
          <w:rFonts w:ascii="Times New Roman" w:hAnsi="Times New Roman" w:cs="Times New Roman"/>
          <w:sz w:val="26"/>
          <w:szCs w:val="26"/>
        </w:rPr>
      </w:pPr>
    </w:p>
    <w:p w:rsidR="004B0942" w:rsidRDefault="004B0942" w:rsidP="004B0942">
      <w:pPr>
        <w:spacing w:after="0"/>
        <w:jc w:val="center"/>
        <w:rPr>
          <w:rFonts w:ascii="Times New Roman" w:hAnsi="Times New Roman" w:cs="Times New Roman"/>
          <w:smallCaps/>
          <w:sz w:val="26"/>
          <w:szCs w:val="26"/>
        </w:rPr>
      </w:pPr>
      <w:r>
        <w:rPr>
          <w:rFonts w:ascii="Times New Roman" w:hAnsi="Times New Roman" w:cs="Times New Roman"/>
          <w:smallCaps/>
          <w:sz w:val="26"/>
          <w:szCs w:val="26"/>
          <w:lang w:val="en-US"/>
        </w:rPr>
        <w:t>IV</w:t>
      </w:r>
      <w:r>
        <w:rPr>
          <w:rFonts w:ascii="Times New Roman" w:hAnsi="Times New Roman" w:cs="Times New Roman"/>
          <w:smallCaps/>
          <w:sz w:val="26"/>
          <w:szCs w:val="26"/>
        </w:rPr>
        <w:t>. Порядок использования сертификатов дополнительного образования.</w:t>
      </w:r>
    </w:p>
    <w:p w:rsidR="004B0942" w:rsidRDefault="004B0942" w:rsidP="004B0942">
      <w:pPr>
        <w:spacing w:after="0"/>
        <w:jc w:val="center"/>
        <w:rPr>
          <w:rFonts w:ascii="Times New Roman" w:hAnsi="Times New Roman" w:cs="Times New Roman"/>
          <w:smallCaps/>
          <w:sz w:val="26"/>
          <w:szCs w:val="26"/>
        </w:rPr>
      </w:pPr>
    </w:p>
    <w:p w:rsidR="004B0942" w:rsidRDefault="004B0942" w:rsidP="004B0942">
      <w:pPr>
        <w:pStyle w:val="a4"/>
        <w:numPr>
          <w:ilvl w:val="0"/>
          <w:numId w:val="6"/>
        </w:numPr>
        <w:spacing w:after="0"/>
        <w:ind w:left="0"/>
        <w:jc w:val="both"/>
        <w:rPr>
          <w:rFonts w:ascii="Times New Roman" w:hAnsi="Times New Roman" w:cs="Times New Roman"/>
          <w:vanish/>
          <w:sz w:val="26"/>
          <w:szCs w:val="26"/>
        </w:rPr>
      </w:pPr>
    </w:p>
    <w:p w:rsidR="004B0942" w:rsidRDefault="004B0942" w:rsidP="004B0942">
      <w:pPr>
        <w:pStyle w:val="a4"/>
        <w:numPr>
          <w:ilvl w:val="0"/>
          <w:numId w:val="6"/>
        </w:numPr>
        <w:spacing w:after="0"/>
        <w:ind w:left="0"/>
        <w:jc w:val="both"/>
        <w:rPr>
          <w:rFonts w:ascii="Times New Roman" w:hAnsi="Times New Roman" w:cs="Times New Roman"/>
          <w:vanish/>
          <w:sz w:val="26"/>
          <w:szCs w:val="26"/>
        </w:rPr>
      </w:pPr>
    </w:p>
    <w:p w:rsidR="004B0942" w:rsidRDefault="004B0942" w:rsidP="004B0942">
      <w:pPr>
        <w:pStyle w:val="a4"/>
        <w:numPr>
          <w:ilvl w:val="1"/>
          <w:numId w:val="9"/>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При приеме за счет бюджетных средств детей на обучение по дополнительным общеобразовательным программам, в том числе в рамках системы персонифицированного финансирования, родители (законные представители) детей, дети, достигшие возраста 14-ти лет, предоставляют поставщикам образовательных услуг сведения о номере используемого ребенком сертификата дополнительного образования. Сертификат дополнительного образования может использоваться для </w:t>
      </w:r>
      <w:r>
        <w:rPr>
          <w:rFonts w:ascii="Times New Roman" w:hAnsi="Times New Roman" w:cs="Times New Roman"/>
          <w:sz w:val="26"/>
          <w:szCs w:val="26"/>
        </w:rPr>
        <w:lastRenderedPageBreak/>
        <w:t>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4B0942" w:rsidRDefault="004B0942" w:rsidP="004B0942">
      <w:pPr>
        <w:pStyle w:val="a4"/>
        <w:numPr>
          <w:ilvl w:val="1"/>
          <w:numId w:val="9"/>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4B0942" w:rsidRDefault="004B0942" w:rsidP="004B0942">
      <w:pPr>
        <w:pStyle w:val="a4"/>
        <w:numPr>
          <w:ilvl w:val="1"/>
          <w:numId w:val="9"/>
        </w:numPr>
        <w:spacing w:after="0"/>
        <w:ind w:left="0"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Pr>
          <w:rFonts w:ascii="Times New Roman" w:hAnsi="Times New Roman" w:cs="Times New Roman"/>
          <w:color w:val="000000" w:themeColor="text1"/>
          <w:sz w:val="26"/>
          <w:szCs w:val="26"/>
        </w:rPr>
        <w:t>соблюдения условий, установленных пунктом настоящего Положения.</w:t>
      </w:r>
    </w:p>
    <w:p w:rsidR="004B0942" w:rsidRDefault="004B0942" w:rsidP="004B0942">
      <w:pPr>
        <w:pStyle w:val="a4"/>
        <w:numPr>
          <w:ilvl w:val="1"/>
          <w:numId w:val="9"/>
        </w:numPr>
        <w:spacing w:after="0"/>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значимых или иных образовательных программ, происходит при соблюдении условий, установленных пунктом </w:t>
      </w:r>
      <w:r>
        <w:rPr>
          <w:rFonts w:ascii="Times New Roman" w:hAnsi="Times New Roman" w:cs="Times New Roman"/>
          <w:color w:val="000000" w:themeColor="text1"/>
          <w:sz w:val="26"/>
          <w:szCs w:val="26"/>
        </w:rPr>
        <w:fldChar w:fldCharType="begin"/>
      </w:r>
      <w:r>
        <w:rPr>
          <w:rFonts w:ascii="Times New Roman" w:hAnsi="Times New Roman" w:cs="Times New Roman"/>
          <w:color w:val="000000" w:themeColor="text1"/>
          <w:sz w:val="26"/>
          <w:szCs w:val="26"/>
        </w:rPr>
        <w:instrText xml:space="preserve"> REF _Ref536197622 \r \h  \* MERGEFORMAT </w:instrText>
      </w:r>
      <w:r>
        <w:rPr>
          <w:rFonts w:ascii="Times New Roman" w:hAnsi="Times New Roman" w:cs="Times New Roman"/>
          <w:color w:val="000000" w:themeColor="text1"/>
          <w:sz w:val="26"/>
          <w:szCs w:val="26"/>
        </w:rPr>
      </w:r>
      <w:r>
        <w:rPr>
          <w:rFonts w:ascii="Times New Roman" w:hAnsi="Times New Roman" w:cs="Times New Roman"/>
          <w:color w:val="000000" w:themeColor="text1"/>
          <w:sz w:val="26"/>
          <w:szCs w:val="26"/>
        </w:rPr>
        <w:fldChar w:fldCharType="separate"/>
      </w:r>
      <w:r>
        <w:rPr>
          <w:rFonts w:ascii="Times New Roman" w:hAnsi="Times New Roman" w:cs="Times New Roman"/>
          <w:color w:val="000000" w:themeColor="text1"/>
          <w:sz w:val="26"/>
          <w:szCs w:val="26"/>
        </w:rPr>
        <w:t>4.6</w:t>
      </w:r>
      <w:r>
        <w:rPr>
          <w:rFonts w:ascii="Times New Roman" w:hAnsi="Times New Roman" w:cs="Times New Roman"/>
          <w:color w:val="000000" w:themeColor="text1"/>
          <w:sz w:val="26"/>
          <w:szCs w:val="26"/>
        </w:rPr>
        <w:fldChar w:fldCharType="end"/>
      </w:r>
      <w:r>
        <w:rPr>
          <w:rFonts w:ascii="Times New Roman" w:hAnsi="Times New Roman" w:cs="Times New Roman"/>
          <w:color w:val="000000" w:themeColor="text1"/>
          <w:sz w:val="26"/>
          <w:szCs w:val="26"/>
        </w:rPr>
        <w:t xml:space="preserve"> настоящего Положения. В ином случае статус сертификата не меняется.</w:t>
      </w:r>
    </w:p>
    <w:p w:rsidR="004B0942" w:rsidRDefault="004B0942" w:rsidP="004B0942">
      <w:pPr>
        <w:pStyle w:val="a4"/>
        <w:numPr>
          <w:ilvl w:val="1"/>
          <w:numId w:val="9"/>
        </w:numPr>
        <w:spacing w:after="0"/>
        <w:ind w:left="0"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Перевод сертификата дополнительного </w:t>
      </w:r>
      <w:r>
        <w:rPr>
          <w:rFonts w:ascii="Times New Roman" w:hAnsi="Times New Roman" w:cs="Times New Roman"/>
          <w:sz w:val="26"/>
          <w:szCs w:val="26"/>
        </w:rPr>
        <w:t xml:space="preserve">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 для обучения по дополнительным общеобразовательным программам в объеме, не предусмотренном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_Ref507428096 \w \h  \* MERGEFORMAT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4.12</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rsidR="004B0942" w:rsidRDefault="004B0942" w:rsidP="004B0942">
      <w:pPr>
        <w:pStyle w:val="a4"/>
        <w:numPr>
          <w:ilvl w:val="1"/>
          <w:numId w:val="9"/>
        </w:numPr>
        <w:spacing w:after="0"/>
        <w:ind w:left="0" w:firstLine="709"/>
        <w:jc w:val="both"/>
        <w:rPr>
          <w:rFonts w:ascii="Times New Roman" w:hAnsi="Times New Roman" w:cs="Times New Roman"/>
          <w:color w:val="000000" w:themeColor="text1"/>
          <w:sz w:val="26"/>
          <w:szCs w:val="26"/>
        </w:rPr>
      </w:pPr>
      <w:bookmarkStart w:id="10" w:name="_Ref536197622"/>
      <w:bookmarkStart w:id="11" w:name="_Ref499131295"/>
      <w:r>
        <w:rPr>
          <w:rFonts w:ascii="Times New Roman" w:hAnsi="Times New Roman" w:cs="Times New Roman"/>
          <w:color w:val="000000" w:themeColor="text1"/>
          <w:sz w:val="26"/>
          <w:szCs w:val="26"/>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0"/>
    </w:p>
    <w:p w:rsidR="004B0942" w:rsidRDefault="004B0942" w:rsidP="004B0942">
      <w:pPr>
        <w:pStyle w:val="a4"/>
        <w:spacing w:after="0"/>
        <w:ind w:left="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 отклонённые Заявки, на обучение по дополнительным общеобразовательным программам, включенным в реестр сертифицированных образовательных программ;</w:t>
      </w:r>
      <w:bookmarkEnd w:id="11"/>
    </w:p>
    <w:p w:rsidR="004B0942" w:rsidRDefault="004B0942" w:rsidP="004B0942">
      <w:pPr>
        <w:pStyle w:val="a4"/>
        <w:numPr>
          <w:ilvl w:val="1"/>
          <w:numId w:val="9"/>
        </w:numPr>
        <w:spacing w:after="0"/>
        <w:ind w:left="0" w:firstLine="709"/>
        <w:jc w:val="both"/>
        <w:rPr>
          <w:rFonts w:ascii="Times New Roman" w:hAnsi="Times New Roman" w:cs="Times New Roman"/>
          <w:sz w:val="26"/>
          <w:szCs w:val="26"/>
        </w:rPr>
      </w:pPr>
      <w:bookmarkStart w:id="12" w:name="_Ref32787965"/>
      <w:r>
        <w:rPr>
          <w:rFonts w:ascii="Times New Roman" w:hAnsi="Times New Roman" w:cs="Times New Roman"/>
          <w:sz w:val="26"/>
          <w:szCs w:val="26"/>
        </w:rPr>
        <w:t xml:space="preserve">Перевод сертификата дополнительного образования в статус сертификата персонифицированного финансирования, в случае соблюдения </w:t>
      </w:r>
      <w:r>
        <w:rPr>
          <w:rFonts w:ascii="Times New Roman" w:hAnsi="Times New Roman" w:cs="Times New Roman"/>
          <w:sz w:val="26"/>
          <w:szCs w:val="26"/>
        </w:rPr>
        <w:lastRenderedPageBreak/>
        <w:t>условий, установленных пунктом настоящего Положения, осуществляется уполномоченным органом</w:t>
      </w:r>
      <w:bookmarkEnd w:id="12"/>
      <w:r>
        <w:rPr>
          <w:rFonts w:ascii="Times New Roman" w:hAnsi="Times New Roman" w:cs="Times New Roman"/>
          <w:sz w:val="26"/>
          <w:szCs w:val="26"/>
        </w:rPr>
        <w:t xml:space="preserve"> 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персонифицированного финансирования не достигло числа, установленного Программой персонифицированного финансирования, а также общий объем средств сертификатов дополнительного образования, зарезервированных к оплате по заключенным и ожидающим заключение договоров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персонифицированного финансирования.</w:t>
      </w:r>
    </w:p>
    <w:p w:rsidR="004B0942" w:rsidRDefault="004B0942" w:rsidP="004B0942">
      <w:pPr>
        <w:pStyle w:val="a4"/>
        <w:numPr>
          <w:ilvl w:val="1"/>
          <w:numId w:val="9"/>
        </w:numPr>
        <w:spacing w:after="0"/>
        <w:ind w:left="0"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настоящего Положения, осуществляется уполномоченным органом </w:t>
      </w:r>
      <w:r>
        <w:rPr>
          <w:rFonts w:ascii="Times New Roman" w:hAnsi="Times New Roman" w:cs="Times New Roman"/>
          <w:color w:val="000000" w:themeColor="text1"/>
          <w:sz w:val="26"/>
          <w:szCs w:val="26"/>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по заключенным и ожидающим заключение договоров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персонифицированного финансирования;</w:t>
      </w:r>
    </w:p>
    <w:p w:rsidR="004B0942" w:rsidRDefault="004B0942" w:rsidP="004B0942">
      <w:pPr>
        <w:pStyle w:val="a4"/>
        <w:numPr>
          <w:ilvl w:val="1"/>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При переводе сертификата дополнительного образования в статус сертификата персонифицированного финансирования норматив обеспечения сертификата устанавливается в размере потенциального баланса сертификата.</w:t>
      </w:r>
    </w:p>
    <w:p w:rsidR="004B0942" w:rsidRDefault="004B0942" w:rsidP="004B0942">
      <w:pPr>
        <w:pStyle w:val="a4"/>
        <w:numPr>
          <w:ilvl w:val="1"/>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Перевод сертификата дополнительного образования в статус сертификата учета, в случае соблюдения условий, установленных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_Ref499131295 \r \h  \* MERGEFORMAT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4.6</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 предпрофессиональных, значимых и  иных образовательных программ, недоступной для обучения по сертификату персонифицированного финансирования, но доступной для обучения по сертификату учета в соответствии с условиями пункта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_Ref507428096 \r \h  \* MERGEFORMAT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4.12</w:t>
      </w:r>
      <w:r>
        <w:rPr>
          <w:rFonts w:ascii="Times New Roman" w:hAnsi="Times New Roman" w:cs="Times New Roman"/>
          <w:sz w:val="26"/>
          <w:szCs w:val="26"/>
        </w:rPr>
        <w:fldChar w:fldCharType="end"/>
      </w:r>
      <w:r>
        <w:rPr>
          <w:rFonts w:ascii="Times New Roman" w:hAnsi="Times New Roman" w:cs="Times New Roman"/>
          <w:sz w:val="26"/>
          <w:szCs w:val="26"/>
        </w:rPr>
        <w:t>.</w:t>
      </w:r>
    </w:p>
    <w:p w:rsidR="004B0942" w:rsidRDefault="004B0942" w:rsidP="004B0942">
      <w:pPr>
        <w:pStyle w:val="a4"/>
        <w:numPr>
          <w:ilvl w:val="1"/>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4B0942" w:rsidRDefault="004B0942" w:rsidP="004B0942">
      <w:pPr>
        <w:pStyle w:val="a4"/>
        <w:numPr>
          <w:ilvl w:val="2"/>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при отклонении всех ранее поданных с использованием сертификата дополнительного образования заявок на обучение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периоде действия Программы персонифицированного финансирования, заключенных с </w:t>
      </w:r>
      <w:r>
        <w:rPr>
          <w:rFonts w:ascii="Times New Roman" w:hAnsi="Times New Roman" w:cs="Times New Roman"/>
          <w:sz w:val="26"/>
          <w:szCs w:val="26"/>
        </w:rPr>
        <w:lastRenderedPageBreak/>
        <w:t>использованием сертификата дополнительного образования договоров об образовании в рамках системы персонифицированного финансирования;</w:t>
      </w:r>
    </w:p>
    <w:p w:rsidR="004B0942" w:rsidRDefault="004B0942" w:rsidP="004B0942">
      <w:pPr>
        <w:pStyle w:val="a4"/>
        <w:numPr>
          <w:ilvl w:val="2"/>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при наступлении очередного периода действия Программы персонифицированного финансирования,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финансирования.</w:t>
      </w:r>
    </w:p>
    <w:p w:rsidR="004B0942" w:rsidRDefault="004B0942" w:rsidP="004B0942">
      <w:pPr>
        <w:pStyle w:val="a4"/>
        <w:numPr>
          <w:ilvl w:val="1"/>
          <w:numId w:val="9"/>
        </w:numPr>
        <w:spacing w:after="0" w:line="240" w:lineRule="auto"/>
        <w:ind w:left="0" w:firstLine="709"/>
        <w:jc w:val="both"/>
        <w:rPr>
          <w:rFonts w:ascii="Times New Roman" w:hAnsi="Times New Roman" w:cs="Times New Roman"/>
          <w:sz w:val="26"/>
          <w:szCs w:val="26"/>
        </w:rPr>
      </w:pPr>
      <w:bookmarkStart w:id="13" w:name="_Ref507428096"/>
      <w:r>
        <w:rPr>
          <w:rFonts w:ascii="Times New Roman" w:hAnsi="Times New Roman" w:cs="Times New Roman"/>
          <w:sz w:val="26"/>
          <w:szCs w:val="26"/>
        </w:rPr>
        <w:t xml:space="preserve">Максимальное количество услуг, получение которых предусматривается по дополнительным общеобразовательным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w:t>
      </w:r>
      <w:r>
        <w:fldChar w:fldCharType="begin"/>
      </w:r>
      <w:r>
        <w:rPr>
          <w:rFonts w:ascii="Times New Roman" w:hAnsi="Times New Roman" w:cs="Times New Roman"/>
          <w:sz w:val="26"/>
          <w:szCs w:val="26"/>
        </w:rPr>
        <w:instrText xml:space="preserve"> REF _Ref507426844 \h  \* MERGEFORMAT </w:instrText>
      </w:r>
      <w:r>
        <w:fldChar w:fldCharType="separate"/>
      </w:r>
      <w:r>
        <w:rPr>
          <w:rFonts w:ascii="Times New Roman" w:hAnsi="Times New Roman" w:cs="Times New Roman"/>
          <w:sz w:val="26"/>
          <w:szCs w:val="26"/>
        </w:rPr>
        <w:t xml:space="preserve">Таблица </w:t>
      </w:r>
      <w:r>
        <w:rPr>
          <w:rFonts w:ascii="Times New Roman" w:hAnsi="Times New Roman" w:cs="Times New Roman"/>
          <w:noProof/>
          <w:sz w:val="26"/>
          <w:szCs w:val="26"/>
        </w:rPr>
        <w:t>1</w:t>
      </w:r>
      <w:r>
        <w:fldChar w:fldCharType="end"/>
      </w:r>
      <w:r>
        <w:rPr>
          <w:rFonts w:ascii="Times New Roman" w:hAnsi="Times New Roman" w:cs="Times New Roman"/>
          <w:sz w:val="26"/>
          <w:szCs w:val="26"/>
        </w:rPr>
        <w:t>.</w:t>
      </w:r>
      <w:bookmarkEnd w:id="13"/>
    </w:p>
    <w:p w:rsidR="004B0942" w:rsidRDefault="004B0942" w:rsidP="004B0942">
      <w:pPr>
        <w:spacing w:after="0" w:line="240" w:lineRule="auto"/>
        <w:jc w:val="both"/>
        <w:rPr>
          <w:rFonts w:ascii="Times New Roman" w:hAnsi="Times New Roman" w:cs="Times New Roman"/>
          <w:sz w:val="26"/>
          <w:szCs w:val="26"/>
        </w:rPr>
      </w:pPr>
    </w:p>
    <w:p w:rsidR="004B0942" w:rsidRDefault="004B0942" w:rsidP="004B0942">
      <w:pPr>
        <w:pStyle w:val="a3"/>
        <w:keepNext/>
        <w:spacing w:after="0"/>
        <w:jc w:val="right"/>
        <w:rPr>
          <w:rFonts w:ascii="Times New Roman" w:hAnsi="Times New Roman" w:cs="Times New Roman"/>
          <w:color w:val="auto"/>
          <w:sz w:val="26"/>
          <w:szCs w:val="26"/>
        </w:rPr>
      </w:pPr>
      <w:bookmarkStart w:id="14" w:name="_Ref507426844"/>
      <w:r>
        <w:rPr>
          <w:rFonts w:ascii="Times New Roman" w:hAnsi="Times New Roman" w:cs="Times New Roman"/>
          <w:color w:val="auto"/>
          <w:sz w:val="26"/>
          <w:szCs w:val="26"/>
        </w:rPr>
        <w:t xml:space="preserve">Таблица </w:t>
      </w:r>
      <w:r>
        <w:fldChar w:fldCharType="begin"/>
      </w:r>
      <w:r>
        <w:rPr>
          <w:rFonts w:ascii="Times New Roman" w:hAnsi="Times New Roman" w:cs="Times New Roman"/>
          <w:color w:val="auto"/>
          <w:sz w:val="26"/>
          <w:szCs w:val="26"/>
        </w:rPr>
        <w:instrText xml:space="preserve"> SEQ Таблица \* ARABIC </w:instrText>
      </w:r>
      <w:r>
        <w:fldChar w:fldCharType="separate"/>
      </w:r>
      <w:r>
        <w:rPr>
          <w:rFonts w:ascii="Times New Roman" w:hAnsi="Times New Roman" w:cs="Times New Roman"/>
          <w:noProof/>
          <w:color w:val="auto"/>
          <w:sz w:val="26"/>
          <w:szCs w:val="26"/>
        </w:rPr>
        <w:t>1</w:t>
      </w:r>
      <w:r>
        <w:fldChar w:fldCharType="end"/>
      </w:r>
      <w:bookmarkEnd w:id="14"/>
      <w:r>
        <w:rPr>
          <w:rFonts w:ascii="Times New Roman" w:hAnsi="Times New Roman" w:cs="Times New Roman"/>
          <w:color w:val="auto"/>
          <w:sz w:val="26"/>
          <w:szCs w:val="26"/>
        </w:rPr>
        <w:t xml:space="preserve">. </w:t>
      </w:r>
    </w:p>
    <w:p w:rsidR="004B0942" w:rsidRDefault="004B0942" w:rsidP="004B0942">
      <w:pPr>
        <w:pStyle w:val="a3"/>
        <w:keepNext/>
        <w:spacing w:after="0"/>
        <w:jc w:val="center"/>
        <w:rPr>
          <w:rFonts w:ascii="Times New Roman" w:hAnsi="Times New Roman" w:cs="Times New Roman"/>
          <w:color w:val="auto"/>
          <w:sz w:val="26"/>
          <w:szCs w:val="26"/>
        </w:rPr>
      </w:pPr>
      <w:r>
        <w:rPr>
          <w:rFonts w:ascii="Times New Roman" w:hAnsi="Times New Roman" w:cs="Times New Roman"/>
          <w:color w:val="auto"/>
          <w:sz w:val="26"/>
          <w:szCs w:val="26"/>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5"/>
        <w:tblW w:w="9495" w:type="dxa"/>
        <w:tblInd w:w="-12" w:type="dxa"/>
        <w:tblLayout w:type="fixed"/>
        <w:tblLook w:val="04A0" w:firstRow="1" w:lastRow="0" w:firstColumn="1" w:lastColumn="0" w:noHBand="0" w:noVBand="1"/>
      </w:tblPr>
      <w:tblGrid>
        <w:gridCol w:w="2267"/>
        <w:gridCol w:w="1985"/>
        <w:gridCol w:w="1701"/>
        <w:gridCol w:w="1843"/>
        <w:gridCol w:w="1699"/>
      </w:tblGrid>
      <w:tr w:rsidR="004B0942" w:rsidTr="004B0942">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B0942" w:rsidRDefault="004B0942">
            <w:pPr>
              <w:spacing w:line="240" w:lineRule="auto"/>
              <w:jc w:val="center"/>
              <w:rPr>
                <w:rFonts w:ascii="Times New Roman" w:hAnsi="Times New Roman" w:cs="Times New Roman"/>
                <w:sz w:val="26"/>
                <w:szCs w:val="26"/>
              </w:rPr>
            </w:pPr>
            <w:r>
              <w:rPr>
                <w:rFonts w:ascii="Times New Roman" w:hAnsi="Times New Roman" w:cs="Times New Roman"/>
                <w:sz w:val="26"/>
                <w:szCs w:val="26"/>
              </w:rPr>
              <w:t>Статус сертификата</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4B0942" w:rsidRDefault="004B0942">
            <w:pPr>
              <w:spacing w:line="240" w:lineRule="auto"/>
              <w:jc w:val="both"/>
              <w:rPr>
                <w:rFonts w:ascii="Times New Roman" w:hAnsi="Times New Roman" w:cs="Times New Roman"/>
                <w:sz w:val="26"/>
                <w:szCs w:val="26"/>
              </w:rPr>
            </w:pPr>
            <w:r>
              <w:rPr>
                <w:rFonts w:ascii="Times New Roman" w:hAnsi="Times New Roman" w:cs="Times New Roman"/>
                <w:sz w:val="26"/>
                <w:szCs w:val="26"/>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4B0942" w:rsidRDefault="004B0942">
            <w:pPr>
              <w:spacing w:line="240" w:lineRule="auto"/>
              <w:jc w:val="center"/>
              <w:rPr>
                <w:rFonts w:ascii="Times New Roman" w:hAnsi="Times New Roman" w:cs="Times New Roman"/>
                <w:sz w:val="26"/>
                <w:szCs w:val="26"/>
              </w:rPr>
            </w:pPr>
            <w:r>
              <w:rPr>
                <w:rFonts w:ascii="Times New Roman" w:hAnsi="Times New Roman" w:cs="Times New Roman"/>
                <w:sz w:val="26"/>
                <w:szCs w:val="26"/>
              </w:rPr>
              <w:t>Максимальное совокупное количество услуг получение которых допускается</w:t>
            </w:r>
          </w:p>
        </w:tc>
      </w:tr>
      <w:tr w:rsidR="004B0942" w:rsidTr="004B0942">
        <w:tc>
          <w:tcPr>
            <w:tcW w:w="9496" w:type="dxa"/>
            <w:vMerge/>
            <w:tcBorders>
              <w:top w:val="single" w:sz="4" w:space="0" w:color="auto"/>
              <w:left w:val="single" w:sz="4" w:space="0" w:color="auto"/>
              <w:bottom w:val="single" w:sz="4" w:space="0" w:color="auto"/>
              <w:right w:val="single" w:sz="4" w:space="0" w:color="auto"/>
            </w:tcBorders>
            <w:vAlign w:val="center"/>
            <w:hideMark/>
          </w:tcPr>
          <w:p w:rsidR="004B0942" w:rsidRDefault="004B0942">
            <w:pPr>
              <w:spacing w:line="240" w:lineRule="auto"/>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B0942" w:rsidRDefault="004B0942">
            <w:pPr>
              <w:spacing w:line="240" w:lineRule="auto"/>
              <w:jc w:val="center"/>
              <w:rPr>
                <w:rFonts w:ascii="Times New Roman" w:hAnsi="Times New Roman" w:cs="Times New Roman"/>
                <w:sz w:val="26"/>
                <w:szCs w:val="26"/>
              </w:rPr>
            </w:pPr>
            <w:r>
              <w:rPr>
                <w:rFonts w:ascii="Times New Roman" w:hAnsi="Times New Roman" w:cs="Times New Roman"/>
                <w:sz w:val="26"/>
                <w:szCs w:val="26"/>
              </w:rPr>
              <w:t>Реестр предпрофессиональных программ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0942" w:rsidRDefault="004B0942">
            <w:pPr>
              <w:spacing w:line="240" w:lineRule="auto"/>
              <w:jc w:val="center"/>
              <w:rPr>
                <w:rFonts w:ascii="Times New Roman" w:hAnsi="Times New Roman" w:cs="Times New Roman"/>
                <w:sz w:val="26"/>
                <w:szCs w:val="26"/>
              </w:rPr>
            </w:pPr>
            <w:r>
              <w:rPr>
                <w:rFonts w:ascii="Times New Roman" w:hAnsi="Times New Roman" w:cs="Times New Roman"/>
                <w:sz w:val="26"/>
                <w:szCs w:val="26"/>
              </w:rPr>
              <w:t>Реестр значимых программ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0942" w:rsidRDefault="004B0942">
            <w:pPr>
              <w:spacing w:line="240" w:lineRule="auto"/>
              <w:jc w:val="center"/>
              <w:rPr>
                <w:rFonts w:ascii="Times New Roman" w:hAnsi="Times New Roman" w:cs="Times New Roman"/>
                <w:sz w:val="26"/>
                <w:szCs w:val="26"/>
              </w:rPr>
            </w:pPr>
            <w:r>
              <w:rPr>
                <w:rFonts w:ascii="Times New Roman" w:hAnsi="Times New Roman" w:cs="Times New Roman"/>
                <w:sz w:val="26"/>
                <w:szCs w:val="26"/>
              </w:rPr>
              <w:t>Реестр иных образовательных программ</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4B0942" w:rsidRDefault="004B0942">
            <w:pPr>
              <w:spacing w:line="240" w:lineRule="auto"/>
              <w:rPr>
                <w:rFonts w:ascii="Times New Roman" w:hAnsi="Times New Roman" w:cs="Times New Roman"/>
                <w:sz w:val="26"/>
                <w:szCs w:val="26"/>
              </w:rPr>
            </w:pPr>
          </w:p>
        </w:tc>
      </w:tr>
      <w:tr w:rsidR="004B0942" w:rsidTr="004B0942">
        <w:tc>
          <w:tcPr>
            <w:tcW w:w="9496" w:type="dxa"/>
            <w:gridSpan w:val="5"/>
            <w:tcBorders>
              <w:top w:val="single" w:sz="4" w:space="0" w:color="auto"/>
              <w:left w:val="single" w:sz="4" w:space="0" w:color="auto"/>
              <w:bottom w:val="single" w:sz="4" w:space="0" w:color="auto"/>
              <w:right w:val="single" w:sz="4" w:space="0" w:color="auto"/>
            </w:tcBorders>
            <w:hideMark/>
          </w:tcPr>
          <w:p w:rsidR="004B0942" w:rsidRDefault="004B0942">
            <w:pPr>
              <w:spacing w:line="240" w:lineRule="auto"/>
              <w:jc w:val="center"/>
              <w:rPr>
                <w:rFonts w:ascii="Times New Roman" w:hAnsi="Times New Roman" w:cs="Times New Roman"/>
                <w:sz w:val="26"/>
                <w:szCs w:val="26"/>
              </w:rPr>
            </w:pPr>
            <w:r>
              <w:rPr>
                <w:rFonts w:ascii="Times New Roman" w:hAnsi="Times New Roman" w:cs="Times New Roman"/>
                <w:sz w:val="26"/>
                <w:szCs w:val="26"/>
              </w:rPr>
              <w:t>Дети в возрасте от 5-ти до 18-ти лет</w:t>
            </w:r>
          </w:p>
        </w:tc>
      </w:tr>
      <w:tr w:rsidR="004B0942" w:rsidTr="004B0942">
        <w:tc>
          <w:tcPr>
            <w:tcW w:w="2268" w:type="dxa"/>
            <w:tcBorders>
              <w:top w:val="single" w:sz="4" w:space="0" w:color="auto"/>
              <w:left w:val="single" w:sz="4" w:space="0" w:color="auto"/>
              <w:bottom w:val="single" w:sz="4" w:space="0" w:color="auto"/>
              <w:right w:val="single" w:sz="4" w:space="0" w:color="auto"/>
            </w:tcBorders>
            <w:vAlign w:val="center"/>
            <w:hideMark/>
          </w:tcPr>
          <w:p w:rsidR="004B0942" w:rsidRDefault="004B0942">
            <w:pPr>
              <w:spacing w:line="240" w:lineRule="auto"/>
              <w:jc w:val="center"/>
              <w:rPr>
                <w:rFonts w:ascii="Times New Roman" w:hAnsi="Times New Roman" w:cs="Times New Roman"/>
                <w:sz w:val="26"/>
                <w:szCs w:val="26"/>
              </w:rPr>
            </w:pPr>
            <w:r>
              <w:rPr>
                <w:rFonts w:ascii="Times New Roman" w:hAnsi="Times New Roman" w:cs="Times New Roman"/>
                <w:sz w:val="26"/>
                <w:szCs w:val="26"/>
              </w:rPr>
              <w:t>Сертификат учета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0942" w:rsidRDefault="004B0942">
            <w:pPr>
              <w:spacing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0942" w:rsidRDefault="004B0942">
            <w:pPr>
              <w:spacing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0942" w:rsidRDefault="004B0942">
            <w:pPr>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699" w:type="dxa"/>
            <w:tcBorders>
              <w:top w:val="single" w:sz="4" w:space="0" w:color="auto"/>
              <w:left w:val="single" w:sz="4" w:space="0" w:color="auto"/>
              <w:bottom w:val="single" w:sz="4" w:space="0" w:color="auto"/>
              <w:right w:val="single" w:sz="4" w:space="0" w:color="auto"/>
            </w:tcBorders>
            <w:hideMark/>
          </w:tcPr>
          <w:p w:rsidR="004B0942" w:rsidRDefault="004B0942">
            <w:pPr>
              <w:spacing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4B0942" w:rsidTr="004B0942">
        <w:tc>
          <w:tcPr>
            <w:tcW w:w="2268" w:type="dxa"/>
            <w:tcBorders>
              <w:top w:val="single" w:sz="4" w:space="0" w:color="auto"/>
              <w:left w:val="single" w:sz="4" w:space="0" w:color="auto"/>
              <w:bottom w:val="single" w:sz="4" w:space="0" w:color="auto"/>
              <w:right w:val="single" w:sz="4" w:space="0" w:color="auto"/>
            </w:tcBorders>
            <w:vAlign w:val="center"/>
            <w:hideMark/>
          </w:tcPr>
          <w:p w:rsidR="004B0942" w:rsidRDefault="004B0942">
            <w:pPr>
              <w:spacing w:line="240" w:lineRule="auto"/>
              <w:jc w:val="center"/>
              <w:rPr>
                <w:rFonts w:ascii="Times New Roman" w:hAnsi="Times New Roman" w:cs="Times New Roman"/>
                <w:sz w:val="26"/>
                <w:szCs w:val="26"/>
              </w:rPr>
            </w:pPr>
            <w:r>
              <w:rPr>
                <w:rFonts w:ascii="Times New Roman" w:hAnsi="Times New Roman" w:cs="Times New Roman"/>
                <w:sz w:val="26"/>
                <w:szCs w:val="26"/>
              </w:rPr>
              <w:t>Сертификат персонифицированного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0942" w:rsidRDefault="004B0942">
            <w:pPr>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0942" w:rsidRDefault="004B0942">
            <w:pPr>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0942" w:rsidRDefault="004B0942">
            <w:pPr>
              <w:spacing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699" w:type="dxa"/>
            <w:tcBorders>
              <w:top w:val="single" w:sz="4" w:space="0" w:color="auto"/>
              <w:left w:val="single" w:sz="4" w:space="0" w:color="auto"/>
              <w:bottom w:val="single" w:sz="4" w:space="0" w:color="auto"/>
              <w:right w:val="single" w:sz="4" w:space="0" w:color="auto"/>
            </w:tcBorders>
            <w:hideMark/>
          </w:tcPr>
          <w:p w:rsidR="004B0942" w:rsidRDefault="004B0942">
            <w:pPr>
              <w:spacing w:line="240" w:lineRule="auto"/>
              <w:jc w:val="center"/>
              <w:rPr>
                <w:rFonts w:ascii="Times New Roman" w:hAnsi="Times New Roman" w:cs="Times New Roman"/>
                <w:sz w:val="26"/>
                <w:szCs w:val="26"/>
              </w:rPr>
            </w:pPr>
            <w:r>
              <w:rPr>
                <w:rFonts w:ascii="Times New Roman" w:hAnsi="Times New Roman" w:cs="Times New Roman"/>
                <w:sz w:val="26"/>
                <w:szCs w:val="26"/>
              </w:rPr>
              <w:t>2</w:t>
            </w:r>
          </w:p>
        </w:tc>
      </w:tr>
    </w:tbl>
    <w:p w:rsidR="004B0942" w:rsidRDefault="004B0942" w:rsidP="004B0942">
      <w:pPr>
        <w:spacing w:after="0" w:line="240" w:lineRule="auto"/>
        <w:jc w:val="both"/>
        <w:rPr>
          <w:rFonts w:ascii="Times New Roman" w:eastAsiaTheme="minorEastAsia" w:hAnsi="Times New Roman" w:cs="Times New Roman"/>
          <w:sz w:val="26"/>
          <w:szCs w:val="26"/>
        </w:rPr>
      </w:pPr>
    </w:p>
    <w:p w:rsidR="004B0942" w:rsidRDefault="004B0942" w:rsidP="004B0942">
      <w:pPr>
        <w:pStyle w:val="a4"/>
        <w:numPr>
          <w:ilvl w:val="1"/>
          <w:numId w:val="9"/>
        </w:numPr>
        <w:spacing w:after="0" w:line="240" w:lineRule="auto"/>
        <w:ind w:left="0" w:firstLine="709"/>
        <w:jc w:val="both"/>
        <w:rPr>
          <w:rFonts w:ascii="Times New Roman" w:hAnsi="Times New Roman" w:cs="Times New Roman"/>
          <w:sz w:val="26"/>
          <w:szCs w:val="26"/>
        </w:rPr>
      </w:pPr>
      <w:bookmarkStart w:id="15" w:name="_Ref499122345"/>
      <w:r>
        <w:rPr>
          <w:rFonts w:ascii="Times New Roman" w:hAnsi="Times New Roman" w:cs="Times New Roman"/>
          <w:sz w:val="26"/>
          <w:szCs w:val="26"/>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иных образовательных программ, поставщик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4B0942" w:rsidRDefault="004B0942" w:rsidP="004B094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fldChar w:fldCharType="begin"/>
      </w:r>
      <w:r>
        <w:rPr>
          <w:rFonts w:ascii="Times New Roman" w:hAnsi="Times New Roman" w:cs="Times New Roman"/>
          <w:sz w:val="26"/>
          <w:szCs w:val="26"/>
        </w:rPr>
        <w:instrText xml:space="preserve"> REF _Ref507428096 \w \h  \* MERGEFORMAT </w:instrText>
      </w:r>
      <w:r>
        <w:fldChar w:fldCharType="separate"/>
      </w:r>
      <w:r>
        <w:rPr>
          <w:rFonts w:ascii="Times New Roman" w:hAnsi="Times New Roman" w:cs="Times New Roman"/>
          <w:sz w:val="26"/>
          <w:szCs w:val="26"/>
        </w:rPr>
        <w:t>4.12</w:t>
      </w:r>
      <w:r>
        <w:fldChar w:fldCharType="end"/>
      </w:r>
      <w:r>
        <w:rPr>
          <w:rFonts w:ascii="Times New Roman" w:hAnsi="Times New Roman" w:cs="Times New Roman"/>
          <w:sz w:val="26"/>
          <w:szCs w:val="26"/>
        </w:rPr>
        <w:t xml:space="preserve"> настоящего Положения </w:t>
      </w:r>
      <w:r>
        <w:rPr>
          <w:rFonts w:ascii="Times New Roman" w:hAnsi="Times New Roman" w:cs="Times New Roman"/>
          <w:sz w:val="26"/>
          <w:szCs w:val="26"/>
        </w:rPr>
        <w:lastRenderedPageBreak/>
        <w:t>для соответствующего сертификата дополнительного образования, поставщик образовательных услуг отклоняет поступившую заявку на обучение.</w:t>
      </w:r>
      <w:bookmarkEnd w:id="15"/>
    </w:p>
    <w:p w:rsidR="004B0942" w:rsidRDefault="004B0942" w:rsidP="004B0942">
      <w:pPr>
        <w:pStyle w:val="a4"/>
        <w:numPr>
          <w:ilvl w:val="1"/>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При отсутствии оснований для отклонения заявки на обучение, поданной от лица ребенка, предусмотренных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_Ref507428096 \w \h  \* MERGEFORMAT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4.12</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одного рабочего дня информирует уполномоченный орган.</w:t>
      </w:r>
    </w:p>
    <w:p w:rsidR="004B0942" w:rsidRDefault="004B0942" w:rsidP="004B0942">
      <w:pPr>
        <w:pStyle w:val="a4"/>
        <w:numPr>
          <w:ilvl w:val="1"/>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Поставщик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4B0942" w:rsidRDefault="004B0942" w:rsidP="004B0942">
      <w:pPr>
        <w:pStyle w:val="a4"/>
        <w:numPr>
          <w:ilvl w:val="1"/>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4B0942" w:rsidRDefault="004B0942" w:rsidP="004B0942">
      <w:pPr>
        <w:pStyle w:val="a4"/>
        <w:numPr>
          <w:ilvl w:val="1"/>
          <w:numId w:val="9"/>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иных образовательных программ, при этом, число получаемых им услуг, превышает возможности для зачислений, предусмотренные пунктами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_Ref507428096 \w \h  \* MERGEFORMAT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sz w:val="26"/>
          <w:szCs w:val="26"/>
        </w:rPr>
        <w:t>4.12</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4B0942" w:rsidRDefault="004B0942" w:rsidP="004B0942">
      <w:pPr>
        <w:pStyle w:val="a4"/>
        <w:spacing w:after="0"/>
        <w:ind w:left="709"/>
        <w:jc w:val="both"/>
        <w:rPr>
          <w:rFonts w:ascii="Times New Roman" w:hAnsi="Times New Roman" w:cs="Times New Roman"/>
          <w:sz w:val="26"/>
          <w:szCs w:val="26"/>
        </w:rPr>
      </w:pPr>
    </w:p>
    <w:p w:rsidR="004B0942" w:rsidRDefault="004B0942" w:rsidP="004B0942">
      <w:pPr>
        <w:spacing w:after="0" w:line="360" w:lineRule="auto"/>
        <w:jc w:val="both"/>
        <w:rPr>
          <w:rFonts w:ascii="Times New Roman" w:eastAsia="Times New Roman" w:hAnsi="Times New Roman" w:cs="Times New Roman"/>
          <w:i/>
          <w:color w:val="000000"/>
          <w:sz w:val="26"/>
          <w:szCs w:val="26"/>
          <w:lang w:eastAsia="ru-RU"/>
        </w:rPr>
      </w:pPr>
    </w:p>
    <w:p w:rsidR="00F848F4" w:rsidRDefault="00F848F4"/>
    <w:sectPr w:rsidR="00F84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96B"/>
    <w:multiLevelType w:val="multilevel"/>
    <w:tmpl w:val="32B6D068"/>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67325DD"/>
    <w:multiLevelType w:val="multilevel"/>
    <w:tmpl w:val="970E9D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13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D34C79"/>
    <w:multiLevelType w:val="hybridMultilevel"/>
    <w:tmpl w:val="E5F6A950"/>
    <w:lvl w:ilvl="0" w:tplc="DA163F84">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037C6C"/>
    <w:multiLevelType w:val="multilevel"/>
    <w:tmpl w:val="170472E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E352A1B"/>
    <w:multiLevelType w:val="hybridMultilevel"/>
    <w:tmpl w:val="EDFA28D8"/>
    <w:lvl w:ilvl="0" w:tplc="DA163F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FCC2E7D"/>
    <w:multiLevelType w:val="hybridMultilevel"/>
    <w:tmpl w:val="71D69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1E62EFC"/>
    <w:multiLevelType w:val="hybridMultilevel"/>
    <w:tmpl w:val="CC60162E"/>
    <w:lvl w:ilvl="0" w:tplc="26329D3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4E4CD4"/>
    <w:multiLevelType w:val="multilevel"/>
    <w:tmpl w:val="32B6D06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59887A94"/>
    <w:multiLevelType w:val="multilevel"/>
    <w:tmpl w:val="A57AD2B2"/>
    <w:lvl w:ilvl="0">
      <w:start w:val="4"/>
      <w:numFmt w:val="decimal"/>
      <w:lvlText w:val="%1."/>
      <w:lvlJc w:val="left"/>
      <w:pPr>
        <w:ind w:left="360" w:hanging="360"/>
      </w:pPr>
    </w:lvl>
    <w:lvl w:ilvl="1">
      <w:start w:val="1"/>
      <w:numFmt w:val="decimal"/>
      <w:lvlText w:val="%1.%2."/>
      <w:lvlJc w:val="left"/>
      <w:pPr>
        <w:ind w:left="674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18"/>
    <w:rsid w:val="004B0942"/>
    <w:rsid w:val="00881618"/>
    <w:rsid w:val="00F8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21AE"/>
  <w15:chartTrackingRefBased/>
  <w15:docId w15:val="{206B6B59-FCC3-44F2-A031-07AF4C17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94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4B0942"/>
    <w:pPr>
      <w:spacing w:after="200" w:line="240" w:lineRule="auto"/>
    </w:pPr>
    <w:rPr>
      <w:rFonts w:eastAsiaTheme="minorEastAsia"/>
      <w:b/>
      <w:bCs/>
      <w:color w:val="5B9BD5" w:themeColor="accent1"/>
      <w:sz w:val="18"/>
      <w:szCs w:val="18"/>
      <w:lang w:eastAsia="ru-RU"/>
    </w:rPr>
  </w:style>
  <w:style w:type="paragraph" w:styleId="a4">
    <w:name w:val="List Paragraph"/>
    <w:basedOn w:val="a"/>
    <w:uiPriority w:val="34"/>
    <w:qFormat/>
    <w:rsid w:val="004B0942"/>
    <w:pPr>
      <w:spacing w:after="200" w:line="276" w:lineRule="auto"/>
      <w:ind w:left="720"/>
      <w:contextualSpacing/>
    </w:pPr>
    <w:rPr>
      <w:rFonts w:eastAsiaTheme="minorEastAsia"/>
      <w:lang w:eastAsia="ru-RU"/>
    </w:rPr>
  </w:style>
  <w:style w:type="table" w:styleId="a5">
    <w:name w:val="Table Grid"/>
    <w:basedOn w:val="a1"/>
    <w:uiPriority w:val="59"/>
    <w:rsid w:val="004B0942"/>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7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5444</Words>
  <Characters>31037</Characters>
  <Application>Microsoft Office Word</Application>
  <DocSecurity>0</DocSecurity>
  <Lines>258</Lines>
  <Paragraphs>72</Paragraphs>
  <ScaleCrop>false</ScaleCrop>
  <Company/>
  <LinksUpToDate>false</LinksUpToDate>
  <CharactersWithSpaces>36409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2021-05-20T01:06:00Z</dcterms:created>
  <dcterms:modified xsi:type="dcterms:W3CDTF">2021-05-20T01:06:00Z</dcterms:modified>
</cp:coreProperties>
</file>