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40" w:rsidRPr="00184340" w:rsidRDefault="00184340" w:rsidP="001843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Объявление </w:t>
      </w:r>
    </w:p>
    <w:p w:rsidR="00184340" w:rsidRPr="00184340" w:rsidRDefault="00184340" w:rsidP="001843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о сроках и местах подачи заявлений на сдачу государственной итоговой аттестации, местах</w:t>
      </w:r>
      <w:r w:rsidR="00D309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регистрации на сдачу ЕГЭ в 2021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84340" w:rsidRPr="00184340" w:rsidRDefault="00184340" w:rsidP="001843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340" w:rsidRPr="00D30917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917">
        <w:rPr>
          <w:rFonts w:ascii="Times New Roman" w:eastAsia="Times New Roman" w:hAnsi="Times New Roman" w:cs="Times New Roman"/>
          <w:sz w:val="28"/>
          <w:szCs w:val="28"/>
        </w:rPr>
        <w:t>Согласно части 4 статьи 59 Федерального закона от 29 декабря 2012 года № 273-ФЗ «Об образовании в Российской Федерации</w:t>
      </w:r>
      <w:proofErr w:type="gramStart"/>
      <w:r w:rsidRPr="00D3091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D30917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закон) освоение имеющих государственную аккредитацию основных образовательных программ завершается государственной итоговой аттестацией, целью которой является определение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DF16BC" w:rsidRPr="00D30917" w:rsidRDefault="00DF16BC" w:rsidP="00DF16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917">
        <w:rPr>
          <w:rFonts w:ascii="Times New Roman" w:eastAsia="Times New Roman" w:hAnsi="Times New Roman" w:cs="Times New Roman"/>
          <w:sz w:val="28"/>
          <w:szCs w:val="28"/>
        </w:rPr>
        <w:t>Определяет формы проведения государственной итоговой аттестации</w:t>
      </w:r>
      <w:r w:rsidR="00ED0FD1" w:rsidRPr="00D30917">
        <w:rPr>
          <w:rFonts w:ascii="Times New Roman" w:eastAsia="Times New Roman" w:hAnsi="Times New Roman" w:cs="Times New Roman"/>
          <w:sz w:val="28"/>
          <w:szCs w:val="28"/>
        </w:rPr>
        <w:t xml:space="preserve"> (далее ГИА)</w:t>
      </w:r>
      <w:r w:rsidRPr="00D3091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</w:t>
      </w:r>
      <w:r w:rsidR="00ED0FD1" w:rsidRPr="00D3091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D30917">
        <w:rPr>
          <w:rFonts w:ascii="Times New Roman" w:eastAsia="Times New Roman" w:hAnsi="Times New Roman" w:cs="Times New Roman"/>
          <w:sz w:val="28"/>
          <w:szCs w:val="28"/>
        </w:rPr>
        <w:t xml:space="preserve"> участников,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 –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</w:t>
      </w:r>
      <w:r w:rsidR="00D30917" w:rsidRPr="00D30917">
        <w:rPr>
          <w:rFonts w:ascii="Times New Roman" w:eastAsia="Times New Roman" w:hAnsi="Times New Roman" w:cs="Times New Roman"/>
          <w:sz w:val="28"/>
          <w:szCs w:val="28"/>
        </w:rPr>
        <w:t>уки от 07.11.2018 г. № 190/1512</w:t>
      </w:r>
      <w:r w:rsidR="00D30917" w:rsidRPr="00D30917">
        <w:rPr>
          <w:rFonts w:ascii="Times New Roman" w:hAnsi="Times New Roman" w:cs="Times New Roman"/>
          <w:sz w:val="28"/>
          <w:szCs w:val="28"/>
        </w:rPr>
        <w:t xml:space="preserve"> (с изменениями на 24 ноября 2020 года).</w:t>
      </w:r>
    </w:p>
    <w:p w:rsidR="00DF16BC" w:rsidRPr="00D30917" w:rsidRDefault="00DF16BC" w:rsidP="00DF16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340" w:rsidRPr="00184340" w:rsidRDefault="00184340" w:rsidP="0018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Выпускники текущего года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1 февраля 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подают заявление на сдачу ЕГЭ в образовательную организацию, в которой они осваивали основные общеобразовательные программы среднего общего образования (по месту учебы). 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Обучающиеся среднего профессионального образования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(далее – обучающиеся СПО) вправе пройти государственную итоговую аттестацию по образовательным программам среднего общего образования 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образования.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В иных случаях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обучающиеся СПО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проходят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 итоговую аттестацию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в порядке, предусмотренном частью 3 статьи 34 Федерального закона и пунктом </w:t>
      </w:r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10 Порядка ГИА, а именно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экстерном в организации, осуществляющей образовательную деятельность по имеющей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государственную аккредитацию образовательной программе среднего общего образования (в общеобразовательной организации).</w:t>
      </w:r>
    </w:p>
    <w:p w:rsidR="002C688D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1 </w:t>
      </w:r>
      <w:proofErr w:type="gramStart"/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proofErr w:type="gramEnd"/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СПО подает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образования, заявление с указанием учебных предметов, по которым он будет проходить госуд</w:t>
      </w:r>
      <w:r w:rsidR="002C688D">
        <w:rPr>
          <w:rFonts w:ascii="Times New Roman" w:eastAsia="Times New Roman" w:hAnsi="Times New Roman" w:cs="Times New Roman"/>
          <w:sz w:val="28"/>
          <w:szCs w:val="28"/>
        </w:rPr>
        <w:t>арственную итоговую аттестацию.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>Указанные обучающиеся допускаются к государственной итоговой аттестации при условии получения ими отметок не ниже удовлетворительных на промежуточной аттестации. При этом согласно пункту 7 части 1 статьи 34 Федерального закона обучающимся предоставляется право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sz w:val="28"/>
          <w:szCs w:val="28"/>
        </w:rPr>
        <w:t>Лица, имеющие диплом о СПО (далее – диплом), в том числе полученный в текущем учебном году, допускаются до сдачи ЕГЭ в качестве выпускников прошлых лет.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4340">
        <w:rPr>
          <w:rFonts w:ascii="Times New Roman" w:hAnsi="Times New Roman" w:cs="Times New Roman"/>
          <w:sz w:val="28"/>
          <w:szCs w:val="28"/>
        </w:rPr>
        <w:t xml:space="preserve">ыпускники прошлых лет </w:t>
      </w:r>
      <w:r w:rsidRPr="008D462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30917">
        <w:rPr>
          <w:rFonts w:ascii="Times New Roman" w:hAnsi="Times New Roman" w:cs="Times New Roman"/>
          <w:b/>
          <w:sz w:val="28"/>
          <w:szCs w:val="28"/>
          <w:u w:val="single"/>
        </w:rPr>
        <w:t>1 февраля 2021</w:t>
      </w:r>
      <w:r w:rsidRPr="00184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184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340">
        <w:rPr>
          <w:rFonts w:ascii="Times New Roman" w:hAnsi="Times New Roman" w:cs="Times New Roman"/>
          <w:sz w:val="28"/>
          <w:szCs w:val="28"/>
        </w:rPr>
        <w:t xml:space="preserve">должны подать заявление в Управление образования администрации </w:t>
      </w:r>
      <w:proofErr w:type="spellStart"/>
      <w:r w:rsidR="008D4624">
        <w:rPr>
          <w:rFonts w:ascii="Times New Roman" w:hAnsi="Times New Roman" w:cs="Times New Roman"/>
          <w:sz w:val="28"/>
          <w:szCs w:val="28"/>
        </w:rPr>
        <w:t>Лазовского</w:t>
      </w:r>
      <w:proofErr w:type="spellEnd"/>
      <w:r w:rsidR="008D46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84340">
        <w:rPr>
          <w:rFonts w:ascii="Times New Roman" w:hAnsi="Times New Roman" w:cs="Times New Roman"/>
          <w:sz w:val="28"/>
          <w:szCs w:val="28"/>
        </w:rPr>
        <w:t>, по ад</w:t>
      </w:r>
      <w:r w:rsidR="0018340C">
        <w:rPr>
          <w:rFonts w:ascii="Times New Roman" w:hAnsi="Times New Roman" w:cs="Times New Roman"/>
          <w:sz w:val="28"/>
          <w:szCs w:val="28"/>
        </w:rPr>
        <w:t>ресу: с. Лазо, ул. Ключевая, 31</w:t>
      </w:r>
      <w:r w:rsidR="001834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перечня учебных предметов, по которым планируют сдавать ЕГЭ и предъявляют оригинал диплома или, при наличии, аттестат о среднем общем образовании.</w:t>
      </w:r>
    </w:p>
    <w:p w:rsidR="00184340" w:rsidRPr="00184340" w:rsidRDefault="00184340" w:rsidP="001843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Выпускники прошлых лет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могут писать итоговое сочинение (изложение)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на добровольной основе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09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становлены следующие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="002C688D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2021 году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C688D">
        <w:rPr>
          <w:rFonts w:ascii="Times New Roman" w:eastAsia="Times New Roman" w:hAnsi="Times New Roman" w:cs="Times New Roman"/>
          <w:b/>
          <w:sz w:val="28"/>
          <w:szCs w:val="28"/>
        </w:rPr>
        <w:t>5 апреля, 21 апреля и 5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 мая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. Соответствующее заявление необходимо подать в </w:t>
      </w:r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ED0FD1">
        <w:rPr>
          <w:rFonts w:ascii="Times New Roman" w:eastAsia="Times New Roman" w:hAnsi="Times New Roman" w:cs="Times New Roman"/>
          <w:sz w:val="28"/>
          <w:szCs w:val="28"/>
        </w:rPr>
        <w:t>Лазовского</w:t>
      </w:r>
      <w:proofErr w:type="spellEnd"/>
      <w:r w:rsidR="00ED0F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позднее </w:t>
      </w:r>
      <w:r w:rsidR="002562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>чем</w:t>
      </w:r>
      <w:proofErr w:type="gramEnd"/>
      <w:r w:rsidRPr="0018434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две недели до даты написания итогового сочинения.</w:t>
      </w:r>
      <w:r w:rsidRPr="00184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88D" w:rsidRPr="00184340" w:rsidRDefault="002C688D" w:rsidP="0018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340" w:rsidRDefault="00184340" w:rsidP="00184340">
      <w:pPr>
        <w:ind w:firstLine="708"/>
        <w:jc w:val="both"/>
        <w:rPr>
          <w:sz w:val="28"/>
          <w:szCs w:val="28"/>
        </w:rPr>
      </w:pPr>
      <w:r w:rsidRPr="00184340">
        <w:rPr>
          <w:rFonts w:ascii="Times New Roman" w:hAnsi="Times New Roman" w:cs="Times New Roman"/>
          <w:sz w:val="28"/>
          <w:szCs w:val="28"/>
        </w:rPr>
        <w:t xml:space="preserve">Телефон горячей линии управления </w:t>
      </w:r>
      <w:proofErr w:type="gramStart"/>
      <w:r w:rsidRPr="00184340">
        <w:rPr>
          <w:rFonts w:ascii="Times New Roman" w:hAnsi="Times New Roman" w:cs="Times New Roman"/>
          <w:sz w:val="28"/>
          <w:szCs w:val="28"/>
        </w:rPr>
        <w:t>образования  по</w:t>
      </w:r>
      <w:proofErr w:type="gramEnd"/>
      <w:r w:rsidRPr="00184340">
        <w:rPr>
          <w:rFonts w:ascii="Times New Roman" w:hAnsi="Times New Roman" w:cs="Times New Roman"/>
          <w:sz w:val="28"/>
          <w:szCs w:val="28"/>
        </w:rPr>
        <w:t xml:space="preserve"> вопросам ЕГЭ –</w:t>
      </w:r>
      <w:r>
        <w:rPr>
          <w:sz w:val="28"/>
          <w:szCs w:val="28"/>
        </w:rPr>
        <w:t xml:space="preserve"> </w:t>
      </w:r>
      <w:r w:rsidRPr="006702EA">
        <w:rPr>
          <w:b/>
          <w:sz w:val="28"/>
          <w:szCs w:val="28"/>
        </w:rPr>
        <w:t>8(42377)20-0-86</w:t>
      </w:r>
      <w:r>
        <w:rPr>
          <w:b/>
          <w:sz w:val="28"/>
          <w:szCs w:val="28"/>
        </w:rPr>
        <w:t>.</w:t>
      </w:r>
    </w:p>
    <w:p w:rsidR="00184340" w:rsidRPr="00184340" w:rsidRDefault="00184340" w:rsidP="0018434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340" w:rsidRPr="00184340" w:rsidRDefault="008D4624" w:rsidP="0018434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управления образования                             </w:t>
      </w:r>
      <w:bookmarkStart w:id="0" w:name="_GoBack"/>
      <w:bookmarkEnd w:id="0"/>
      <w:r w:rsidR="00184340">
        <w:rPr>
          <w:rFonts w:ascii="Times New Roman" w:eastAsia="Times New Roman" w:hAnsi="Times New Roman" w:cs="Times New Roman"/>
          <w:sz w:val="28"/>
          <w:szCs w:val="28"/>
        </w:rPr>
        <w:t>Т.Н. Каин</w:t>
      </w:r>
    </w:p>
    <w:p w:rsidR="00C95F95" w:rsidRPr="00184340" w:rsidRDefault="00C95F95" w:rsidP="00184340">
      <w:pPr>
        <w:spacing w:line="240" w:lineRule="auto"/>
        <w:rPr>
          <w:rFonts w:ascii="Times New Roman" w:hAnsi="Times New Roman" w:cs="Times New Roman"/>
        </w:rPr>
      </w:pPr>
    </w:p>
    <w:sectPr w:rsidR="00C95F95" w:rsidRPr="00184340" w:rsidSect="0010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340"/>
    <w:rsid w:val="001069F2"/>
    <w:rsid w:val="0018340C"/>
    <w:rsid w:val="00184340"/>
    <w:rsid w:val="0025620D"/>
    <w:rsid w:val="002C688D"/>
    <w:rsid w:val="0039671E"/>
    <w:rsid w:val="00534055"/>
    <w:rsid w:val="00625D76"/>
    <w:rsid w:val="00664273"/>
    <w:rsid w:val="006A755B"/>
    <w:rsid w:val="007358EF"/>
    <w:rsid w:val="008D4624"/>
    <w:rsid w:val="009F1A32"/>
    <w:rsid w:val="00C95F95"/>
    <w:rsid w:val="00D30917"/>
    <w:rsid w:val="00DF16BC"/>
    <w:rsid w:val="00ED0FD1"/>
    <w:rsid w:val="00F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DA0A"/>
  <w15:docId w15:val="{8168E4A6-16A4-434C-BE9E-566591BC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20</cp:revision>
  <dcterms:created xsi:type="dcterms:W3CDTF">2016-01-12T04:29:00Z</dcterms:created>
  <dcterms:modified xsi:type="dcterms:W3CDTF">2021-01-12T04:29:00Z</dcterms:modified>
</cp:coreProperties>
</file>