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EC" w:rsidRDefault="00D41A3D" w:rsidP="00E205EC">
      <w:pPr>
        <w:pStyle w:val="a9"/>
        <w:jc w:val="right"/>
        <w:rPr>
          <w:rFonts w:ascii="Times New Roman" w:hAnsi="Times New Roman" w:cs="Times New Roman"/>
        </w:rPr>
      </w:pPr>
      <w:r>
        <w:rPr>
          <w:sz w:val="28"/>
          <w:szCs w:val="28"/>
        </w:rPr>
        <w:t xml:space="preserve">                         </w:t>
      </w:r>
      <w:r w:rsidR="00E205EC">
        <w:rPr>
          <w:rFonts w:ascii="Times New Roman" w:hAnsi="Times New Roman" w:cs="Times New Roman"/>
        </w:rPr>
        <w:t>Приложение 1</w:t>
      </w:r>
    </w:p>
    <w:p w:rsidR="00E205EC" w:rsidRDefault="00E205EC" w:rsidP="00E205EC">
      <w:pPr>
        <w:pStyle w:val="a9"/>
        <w:jc w:val="right"/>
        <w:rPr>
          <w:rFonts w:ascii="Times New Roman" w:hAnsi="Times New Roman" w:cs="Times New Roman"/>
        </w:rPr>
      </w:pPr>
      <w:r>
        <w:rPr>
          <w:rFonts w:ascii="Times New Roman" w:hAnsi="Times New Roman" w:cs="Times New Roman"/>
        </w:rPr>
        <w:t>к постановлению администрации</w:t>
      </w:r>
    </w:p>
    <w:p w:rsidR="00E205EC" w:rsidRDefault="00E205EC" w:rsidP="00E205EC">
      <w:pPr>
        <w:pStyle w:val="a9"/>
        <w:jc w:val="right"/>
        <w:rPr>
          <w:rFonts w:ascii="Times New Roman" w:hAnsi="Times New Roman" w:cs="Times New Roman"/>
        </w:rPr>
      </w:pPr>
      <w:proofErr w:type="spellStart"/>
      <w:r>
        <w:rPr>
          <w:rFonts w:ascii="Times New Roman" w:hAnsi="Times New Roman" w:cs="Times New Roman"/>
        </w:rPr>
        <w:t>Лазовского</w:t>
      </w:r>
      <w:proofErr w:type="spellEnd"/>
      <w:r>
        <w:rPr>
          <w:rFonts w:ascii="Times New Roman" w:hAnsi="Times New Roman" w:cs="Times New Roman"/>
        </w:rPr>
        <w:t xml:space="preserve"> муниципального района</w:t>
      </w:r>
    </w:p>
    <w:p w:rsidR="00E205EC" w:rsidRDefault="00E205EC" w:rsidP="00E205EC">
      <w:pPr>
        <w:pStyle w:val="a9"/>
        <w:jc w:val="right"/>
        <w:rPr>
          <w:rFonts w:ascii="Times New Roman" w:hAnsi="Times New Roman" w:cs="Times New Roman"/>
        </w:rPr>
      </w:pPr>
      <w:r>
        <w:rPr>
          <w:rFonts w:ascii="Times New Roman" w:hAnsi="Times New Roman" w:cs="Times New Roman"/>
        </w:rPr>
        <w:t>От 26.01.2018 г. № 40</w:t>
      </w:r>
    </w:p>
    <w:p w:rsidR="00E205EC" w:rsidRDefault="00E205EC" w:rsidP="00E205EC">
      <w:pPr>
        <w:pStyle w:val="a9"/>
        <w:jc w:val="right"/>
        <w:rPr>
          <w:rFonts w:ascii="Times New Roman" w:hAnsi="Times New Roman" w:cs="Times New Roman"/>
        </w:rPr>
      </w:pPr>
      <w:proofErr w:type="gramStart"/>
      <w:r>
        <w:rPr>
          <w:rFonts w:ascii="Times New Roman" w:hAnsi="Times New Roman" w:cs="Times New Roman"/>
        </w:rPr>
        <w:t>(в редакции постановления</w:t>
      </w:r>
      <w:proofErr w:type="gramEnd"/>
    </w:p>
    <w:p w:rsidR="00E205EC" w:rsidRDefault="00E205EC" w:rsidP="00E205EC">
      <w:pPr>
        <w:pStyle w:val="a9"/>
        <w:jc w:val="right"/>
        <w:rPr>
          <w:rFonts w:ascii="Times New Roman" w:hAnsi="Times New Roman" w:cs="Times New Roman"/>
        </w:rPr>
      </w:pPr>
      <w:r>
        <w:rPr>
          <w:rFonts w:ascii="Times New Roman" w:hAnsi="Times New Roman" w:cs="Times New Roman"/>
        </w:rPr>
        <w:t xml:space="preserve"> от 26.04.2018 г. № 374)</w:t>
      </w:r>
    </w:p>
    <w:p w:rsidR="00CA4592" w:rsidRDefault="00CA4592" w:rsidP="00E205EC">
      <w:pPr>
        <w:pStyle w:val="ConsPlusNormal0"/>
        <w:tabs>
          <w:tab w:val="left" w:pos="6379"/>
          <w:tab w:val="left" w:pos="6521"/>
          <w:tab w:val="left" w:pos="7371"/>
          <w:tab w:val="left" w:pos="8505"/>
        </w:tabs>
        <w:ind w:left="3540" w:firstLine="708"/>
        <w:jc w:val="center"/>
        <w:outlineLvl w:val="0"/>
        <w:rPr>
          <w:sz w:val="28"/>
          <w:szCs w:val="28"/>
        </w:rPr>
      </w:pPr>
    </w:p>
    <w:p w:rsidR="00CA4592" w:rsidRDefault="00CA4592" w:rsidP="00CA4592">
      <w:pPr>
        <w:tabs>
          <w:tab w:val="left" w:pos="4253"/>
        </w:tabs>
        <w:autoSpaceDE w:val="0"/>
        <w:autoSpaceDN w:val="0"/>
        <w:adjustRightInd w:val="0"/>
        <w:spacing w:after="0"/>
        <w:ind w:firstLine="709"/>
        <w:rPr>
          <w:rFonts w:ascii="Times New Roman" w:hAnsi="Times New Roman" w:cs="Times New Roman"/>
          <w:sz w:val="28"/>
          <w:szCs w:val="28"/>
        </w:rPr>
      </w:pPr>
      <w:r>
        <w:rPr>
          <w:rFonts w:ascii="Times New Roman" w:hAnsi="Times New Roman"/>
          <w:sz w:val="24"/>
          <w:szCs w:val="24"/>
        </w:rPr>
        <w:tab/>
      </w:r>
      <w:r>
        <w:rPr>
          <w:rFonts w:ascii="Times New Roman" w:hAnsi="Times New Roman"/>
          <w:sz w:val="28"/>
          <w:szCs w:val="28"/>
        </w:rPr>
        <w:t xml:space="preserve"> </w:t>
      </w:r>
    </w:p>
    <w:p w:rsidR="00CA4592" w:rsidRDefault="00CA4592" w:rsidP="00CA4592">
      <w:pPr>
        <w:autoSpaceDE w:val="0"/>
        <w:autoSpaceDN w:val="0"/>
        <w:adjustRightInd w:val="0"/>
        <w:spacing w:after="0"/>
        <w:ind w:firstLine="709"/>
        <w:jc w:val="center"/>
        <w:rPr>
          <w:rFonts w:ascii="Times New Roman" w:hAnsi="Times New Roman"/>
          <w:sz w:val="28"/>
          <w:szCs w:val="28"/>
        </w:rPr>
      </w:pPr>
      <w:r>
        <w:rPr>
          <w:rFonts w:ascii="Times New Roman" w:hAnsi="Times New Roman"/>
          <w:sz w:val="28"/>
          <w:szCs w:val="28"/>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autoSpaceDE w:val="0"/>
        <w:autoSpaceDN w:val="0"/>
        <w:adjustRightInd w:val="0"/>
        <w:spacing w:after="0" w:line="240" w:lineRule="auto"/>
        <w:ind w:firstLine="709"/>
        <w:jc w:val="center"/>
        <w:rPr>
          <w:rFonts w:ascii="Times New Roman" w:hAnsi="Times New Roman"/>
          <w:sz w:val="28"/>
          <w:szCs w:val="28"/>
        </w:rPr>
      </w:pPr>
    </w:p>
    <w:p w:rsidR="00CA4592" w:rsidRDefault="00CA4592" w:rsidP="00CA459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 ОБЩИЕ ПОЛОЖЕНИЯ</w:t>
      </w:r>
    </w:p>
    <w:p w:rsidR="00CA4592" w:rsidRDefault="00CA4592" w:rsidP="00CA4592">
      <w:pPr>
        <w:pStyle w:val="a6"/>
        <w:numPr>
          <w:ilvl w:val="0"/>
          <w:numId w:val="1"/>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CA4592" w:rsidRDefault="00CA4592" w:rsidP="00CA4592">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t xml:space="preserve">Настоящий административный регламент предоставления муниципальной услуги </w:t>
      </w:r>
      <w:proofErr w:type="gramStart"/>
      <w:r>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w:t>
      </w:r>
      <w:proofErr w:type="gramEnd"/>
      <w:r>
        <w:rPr>
          <w:rFonts w:ascii="Times New Roman" w:hAnsi="Times New Roman"/>
          <w:sz w:val="24"/>
          <w:szCs w:val="24"/>
        </w:rPr>
        <w:t>внесудебный) порядок обжалования решений и действий (бездействия) организации, предоставляющей муниципальную услугу, должностного лица, предоставляющего муниципальную услугу.</w:t>
      </w:r>
    </w:p>
    <w:p w:rsidR="00CA4592" w:rsidRDefault="00CA4592" w:rsidP="00CA4592">
      <w:pPr>
        <w:pStyle w:val="a6"/>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Круг заявителей</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Заявителями могут быть физические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заявители).</w:t>
      </w:r>
    </w:p>
    <w:p w:rsidR="00CA4592" w:rsidRDefault="00CA4592" w:rsidP="00CA4592">
      <w:pPr>
        <w:pStyle w:val="a6"/>
        <w:numPr>
          <w:ilvl w:val="0"/>
          <w:numId w:val="2"/>
        </w:numPr>
        <w:tabs>
          <w:tab w:val="left" w:pos="1134"/>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rsidR="00CA4592" w:rsidRDefault="00CA4592" w:rsidP="00CA4592">
      <w:pPr>
        <w:autoSpaceDE w:val="0"/>
        <w:autoSpaceDN w:val="0"/>
        <w:adjustRightInd w:val="0"/>
        <w:spacing w:after="0" w:line="360" w:lineRule="auto"/>
        <w:ind w:firstLine="709"/>
        <w:contextualSpacing/>
        <w:jc w:val="both"/>
        <w:rPr>
          <w:rFonts w:ascii="Times New Roman" w:hAnsi="Times New Roman"/>
          <w:sz w:val="24"/>
          <w:szCs w:val="24"/>
        </w:rPr>
      </w:pPr>
      <w:r>
        <w:rPr>
          <w:rFonts w:ascii="Times New Roman" w:hAnsi="Times New Roman"/>
          <w:sz w:val="24"/>
          <w:szCs w:val="24"/>
        </w:rPr>
        <w:lastRenderedPageBreak/>
        <w:t>3.1. Место нахождения, контактные данные организации,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rFonts w:ascii="Times New Roman" w:hAnsi="Times New Roman"/>
          <w:b/>
          <w:sz w:val="24"/>
          <w:szCs w:val="24"/>
        </w:rPr>
        <w:t xml:space="preserve">) </w:t>
      </w:r>
      <w:r>
        <w:rPr>
          <w:rStyle w:val="FontStyle84"/>
          <w:b w:val="0"/>
          <w:sz w:val="24"/>
          <w:szCs w:val="24"/>
        </w:rPr>
        <w:t xml:space="preserve">в которых организуется предоставление муниципальной услуги, </w:t>
      </w:r>
      <w:r>
        <w:rPr>
          <w:rFonts w:ascii="Times New Roman" w:hAnsi="Times New Roman"/>
          <w:sz w:val="24"/>
          <w:szCs w:val="24"/>
        </w:rPr>
        <w:t xml:space="preserve">приведены в Приложении № 1 к настоящему Регламенту. </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3.2. Информирование о порядке предоставлении муниципальной услуги осуществляется:</w:t>
      </w:r>
    </w:p>
    <w:p w:rsidR="00CA4592" w:rsidRDefault="00CA4592" w:rsidP="00CA459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при личном обращении заявителя непосредственно в организацию, предоставляющую муниципальную услугу;</w:t>
      </w:r>
    </w:p>
    <w:p w:rsidR="00CA4592" w:rsidRDefault="00CA4592" w:rsidP="00CA459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proofErr w:type="gramStart"/>
      <w:r>
        <w:rPr>
          <w:rFonts w:ascii="Times New Roman" w:hAnsi="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организацией;</w:t>
      </w:r>
      <w:proofErr w:type="gramEnd"/>
    </w:p>
    <w:p w:rsidR="00CA4592" w:rsidRDefault="00CA4592" w:rsidP="00CA459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средств телефонной, почтовой связи;</w:t>
      </w:r>
    </w:p>
    <w:p w:rsidR="00CA4592" w:rsidRDefault="00CA4592" w:rsidP="00CA459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на Интернет-сайте;</w:t>
      </w:r>
    </w:p>
    <w:p w:rsidR="00CA4592" w:rsidRDefault="00CA4592" w:rsidP="00CA4592">
      <w:pPr>
        <w:pStyle w:val="a6"/>
        <w:numPr>
          <w:ilvl w:val="0"/>
          <w:numId w:val="3"/>
        </w:numPr>
        <w:autoSpaceDE w:val="0"/>
        <w:autoSpaceDN w:val="0"/>
        <w:adjustRightInd w:val="0"/>
        <w:spacing w:after="0" w:line="360" w:lineRule="auto"/>
        <w:ind w:left="1134"/>
        <w:jc w:val="both"/>
        <w:rPr>
          <w:rFonts w:ascii="Times New Roman" w:hAnsi="Times New Roman"/>
          <w:sz w:val="24"/>
          <w:szCs w:val="24"/>
        </w:rPr>
      </w:pPr>
      <w:r>
        <w:rPr>
          <w:rFonts w:ascii="Times New Roman" w:hAnsi="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5" w:history="1">
        <w:r>
          <w:rPr>
            <w:rStyle w:val="a3"/>
            <w:rFonts w:ascii="Times New Roman" w:hAnsi="Times New Roman"/>
            <w:color w:val="000000"/>
            <w:sz w:val="24"/>
            <w:szCs w:val="24"/>
          </w:rPr>
          <w:t>www.gosuslugi.ru</w:t>
        </w:r>
      </w:hyperlink>
      <w:r>
        <w:rPr>
          <w:rFonts w:ascii="Times New Roman" w:hAnsi="Times New Roman"/>
          <w:sz w:val="24"/>
          <w:szCs w:val="24"/>
        </w:rPr>
        <w:t>).</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Сведения о местах нахождения, почтовых адресах, контактных телефонах, адресах электронной почты, графике работы организаций, предоставляющих муниципальную услугу, расположены на официальном сайте администрации </w:t>
      </w:r>
      <w:proofErr w:type="spellStart"/>
      <w:r w:rsidR="00D41A3D">
        <w:rPr>
          <w:rFonts w:ascii="Times New Roman" w:hAnsi="Times New Roman"/>
          <w:sz w:val="24"/>
          <w:szCs w:val="24"/>
        </w:rPr>
        <w:t>Лазовского</w:t>
      </w:r>
      <w:proofErr w:type="spellEnd"/>
      <w:r w:rsidR="00D41A3D">
        <w:rPr>
          <w:rFonts w:ascii="Times New Roman" w:hAnsi="Times New Roman"/>
          <w:sz w:val="24"/>
          <w:szCs w:val="24"/>
        </w:rPr>
        <w:t xml:space="preserve"> </w:t>
      </w:r>
      <w:r>
        <w:rPr>
          <w:rFonts w:ascii="Times New Roman" w:hAnsi="Times New Roman"/>
          <w:sz w:val="24"/>
          <w:szCs w:val="24"/>
        </w:rPr>
        <w:t xml:space="preserve">муниципального района (далее – Администрация), его версии, доступной для лиц со стойкими нарушениями функции зрения. </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Pr>
          <w:rFonts w:ascii="Times New Roman" w:hAnsi="Times New Roman"/>
          <w:sz w:val="24"/>
          <w:szCs w:val="24"/>
        </w:rPr>
        <w:t>u</w:t>
      </w:r>
      <w:proofErr w:type="gramEnd"/>
      <w:r>
        <w:rPr>
          <w:rFonts w:ascii="Times New Roman" w:hAnsi="Times New Roman"/>
          <w:sz w:val="24"/>
          <w:szCs w:val="24"/>
        </w:rPr>
        <w:t xml:space="preserve">. </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 график работы структурных подразделений Администрации, адрес Интернет-сайта;</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адрес электронной почты структурных подразделений Администрации;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образец заявления на предоставление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предоставления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порядок подачи и рассмотрения жалобы;</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(Приложение №4) к настоящему Регламенту.</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A4592" w:rsidRDefault="00CA4592" w:rsidP="00CA4592">
      <w:pPr>
        <w:pStyle w:val="a6"/>
        <w:autoSpaceDE w:val="0"/>
        <w:autoSpaceDN w:val="0"/>
        <w:adjustRightInd w:val="0"/>
        <w:spacing w:after="0" w:line="360" w:lineRule="auto"/>
        <w:ind w:left="1134"/>
        <w:jc w:val="both"/>
        <w:rPr>
          <w:rFonts w:ascii="Times New Roman" w:hAnsi="Times New Roman"/>
          <w:sz w:val="24"/>
          <w:szCs w:val="24"/>
        </w:rPr>
      </w:pPr>
    </w:p>
    <w:p w:rsidR="00CA4592" w:rsidRDefault="00CA4592" w:rsidP="00CA459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 СТАНДАРТ ПРЕДОСТАВЛЕНИЯ МУНИЦИПАЛЬНОЙ УСЛУГИ</w:t>
      </w:r>
    </w:p>
    <w:p w:rsidR="00CA4592" w:rsidRDefault="00CA4592" w:rsidP="00CA4592">
      <w:pPr>
        <w:pStyle w:val="a6"/>
        <w:numPr>
          <w:ilvl w:val="0"/>
          <w:numId w:val="2"/>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Наименование муниципальной услуги</w:t>
      </w:r>
    </w:p>
    <w:p w:rsidR="00CA4592" w:rsidRDefault="00CA4592" w:rsidP="00CA4592">
      <w:pPr>
        <w:pStyle w:val="a6"/>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pStyle w:val="a6"/>
        <w:numPr>
          <w:ilvl w:val="0"/>
          <w:numId w:val="2"/>
        </w:numPr>
        <w:autoSpaceDE w:val="0"/>
        <w:autoSpaceDN w:val="0"/>
        <w:adjustRightInd w:val="0"/>
        <w:spacing w:after="0" w:line="360" w:lineRule="auto"/>
        <w:ind w:left="1134" w:hanging="425"/>
        <w:jc w:val="both"/>
        <w:rPr>
          <w:rFonts w:ascii="Times New Roman" w:hAnsi="Times New Roman"/>
          <w:b/>
          <w:sz w:val="24"/>
          <w:szCs w:val="24"/>
        </w:rPr>
      </w:pPr>
      <w:r>
        <w:rPr>
          <w:rFonts w:ascii="Times New Roman" w:hAnsi="Times New Roman"/>
          <w:b/>
          <w:sz w:val="24"/>
          <w:szCs w:val="24"/>
        </w:rPr>
        <w:t>Наименование органа, предоставляющего муниципальную услугу</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5.1. Предоставление муниципальной услуги осуществляется администрацией </w:t>
      </w:r>
      <w:proofErr w:type="spellStart"/>
      <w:r w:rsidR="00D41A3D">
        <w:rPr>
          <w:rFonts w:ascii="Times New Roman" w:hAnsi="Times New Roman"/>
          <w:sz w:val="24"/>
          <w:szCs w:val="24"/>
        </w:rPr>
        <w:t>Лазовского</w:t>
      </w:r>
      <w:proofErr w:type="spellEnd"/>
      <w:r w:rsidR="00D41A3D">
        <w:rPr>
          <w:rFonts w:ascii="Times New Roman" w:hAnsi="Times New Roman"/>
          <w:sz w:val="24"/>
          <w:szCs w:val="24"/>
        </w:rPr>
        <w:t xml:space="preserve"> </w:t>
      </w:r>
      <w:r>
        <w:rPr>
          <w:rFonts w:ascii="Times New Roman" w:hAnsi="Times New Roman"/>
          <w:sz w:val="24"/>
          <w:szCs w:val="24"/>
        </w:rPr>
        <w:t>муниципального района в лице Муниципального казённого учреждения «</w:t>
      </w:r>
      <w:r w:rsidR="00D41A3D">
        <w:rPr>
          <w:rFonts w:ascii="Times New Roman" w:hAnsi="Times New Roman"/>
          <w:sz w:val="24"/>
          <w:szCs w:val="24"/>
        </w:rPr>
        <w:t xml:space="preserve">Управление </w:t>
      </w:r>
      <w:r>
        <w:rPr>
          <w:rFonts w:ascii="Times New Roman" w:hAnsi="Times New Roman"/>
          <w:sz w:val="24"/>
          <w:szCs w:val="24"/>
        </w:rPr>
        <w:t>образования</w:t>
      </w:r>
      <w:r w:rsidR="00D41A3D">
        <w:rPr>
          <w:rFonts w:ascii="Times New Roman" w:hAnsi="Times New Roman"/>
          <w:sz w:val="24"/>
          <w:szCs w:val="24"/>
        </w:rPr>
        <w:t xml:space="preserve"> администрации </w:t>
      </w:r>
      <w:proofErr w:type="spellStart"/>
      <w:r w:rsidR="00D41A3D">
        <w:rPr>
          <w:rFonts w:ascii="Times New Roman" w:hAnsi="Times New Roman"/>
          <w:sz w:val="24"/>
          <w:szCs w:val="24"/>
        </w:rPr>
        <w:t>Лазовского</w:t>
      </w:r>
      <w:proofErr w:type="spellEnd"/>
      <w:r w:rsidR="00D41A3D">
        <w:rPr>
          <w:rFonts w:ascii="Times New Roman" w:hAnsi="Times New Roman"/>
          <w:sz w:val="24"/>
          <w:szCs w:val="24"/>
        </w:rPr>
        <w:t xml:space="preserve"> муниципального района</w:t>
      </w:r>
      <w:r>
        <w:rPr>
          <w:rFonts w:ascii="Times New Roman" w:hAnsi="Times New Roman"/>
          <w:sz w:val="24"/>
          <w:szCs w:val="24"/>
        </w:rPr>
        <w:t xml:space="preserve">» (далее </w:t>
      </w:r>
      <w:r w:rsidR="00D41A3D">
        <w:rPr>
          <w:rFonts w:ascii="Times New Roman" w:hAnsi="Times New Roman"/>
          <w:sz w:val="24"/>
          <w:szCs w:val="24"/>
        </w:rPr>
        <w:t xml:space="preserve">управление </w:t>
      </w:r>
      <w:r>
        <w:rPr>
          <w:rFonts w:ascii="Times New Roman" w:hAnsi="Times New Roman"/>
          <w:sz w:val="24"/>
          <w:szCs w:val="24"/>
        </w:rPr>
        <w:t>образования);</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rPr>
        <w:t xml:space="preserve">5.2. Организация предоставления муниципальной услуги </w:t>
      </w:r>
      <w:proofErr w:type="gramStart"/>
      <w:r>
        <w:rPr>
          <w:rFonts w:ascii="Times New Roman" w:hAnsi="Times New Roman"/>
          <w:sz w:val="24"/>
          <w:szCs w:val="24"/>
        </w:rPr>
        <w:t>осуществляется</w:t>
      </w:r>
      <w:proofErr w:type="gramEnd"/>
      <w:r>
        <w:rPr>
          <w:rFonts w:ascii="Times New Roman" w:hAnsi="Times New Roman"/>
          <w:sz w:val="24"/>
          <w:szCs w:val="24"/>
        </w:rPr>
        <w:t xml:space="preserve"> в том числе через МФЦ в соответствии с соглашением о взаимодействии, заключенным между МФЦ и Администрацией.</w:t>
      </w:r>
    </w:p>
    <w:p w:rsidR="00CA4592" w:rsidRDefault="00CA4592" w:rsidP="00CA4592">
      <w:pPr>
        <w:tabs>
          <w:tab w:val="left" w:pos="1276"/>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5.3. При предоставлении муниципальной услуги </w:t>
      </w:r>
      <w:r w:rsidR="00337BF8">
        <w:rPr>
          <w:rFonts w:ascii="Times New Roman" w:hAnsi="Times New Roman"/>
          <w:sz w:val="24"/>
          <w:szCs w:val="24"/>
        </w:rPr>
        <w:t>управление образования взаимодействуе</w:t>
      </w:r>
      <w:r>
        <w:rPr>
          <w:rFonts w:ascii="Times New Roman" w:hAnsi="Times New Roman"/>
          <w:sz w:val="24"/>
          <w:szCs w:val="24"/>
        </w:rPr>
        <w:t>т с муниципальными образовательными организациями, реализующими основные общеобразовательные программы дошкольного образования</w:t>
      </w:r>
      <w:r w:rsidR="00337BF8">
        <w:rPr>
          <w:rFonts w:ascii="Times New Roman" w:hAnsi="Times New Roman"/>
          <w:sz w:val="24"/>
          <w:szCs w:val="24"/>
        </w:rPr>
        <w:t>, начального общего, основного общего, среднего общего образования</w:t>
      </w:r>
      <w:r>
        <w:rPr>
          <w:rFonts w:ascii="Times New Roman" w:hAnsi="Times New Roman"/>
          <w:sz w:val="24"/>
          <w:szCs w:val="24"/>
        </w:rPr>
        <w:t>.</w:t>
      </w:r>
    </w:p>
    <w:p w:rsidR="00CA4592" w:rsidRDefault="00CA4592" w:rsidP="00CA4592">
      <w:pPr>
        <w:pStyle w:val="ConsPlusNormal0"/>
        <w:spacing w:line="360" w:lineRule="auto"/>
        <w:ind w:firstLine="709"/>
        <w:jc w:val="both"/>
      </w:pPr>
      <w:r>
        <w:lastRenderedPageBreak/>
        <w:t xml:space="preserve">5.4. </w:t>
      </w:r>
      <w:r w:rsidR="00337BF8">
        <w:t>Управлению образования</w:t>
      </w:r>
      <w:r>
        <w:t>, непосредственно пр</w:t>
      </w:r>
      <w:r w:rsidR="00337BF8">
        <w:t>едоставляющему</w:t>
      </w:r>
      <w:r>
        <w:t xml:space="preserve">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A4592" w:rsidRDefault="00CA4592" w:rsidP="00CA4592">
      <w:pPr>
        <w:pStyle w:val="a6"/>
        <w:numPr>
          <w:ilvl w:val="0"/>
          <w:numId w:val="4"/>
        </w:num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Описание результатов предоставления муниципальной услуги</w:t>
      </w:r>
    </w:p>
    <w:p w:rsidR="00CA4592" w:rsidRDefault="00CA4592" w:rsidP="00CA4592">
      <w:pPr>
        <w:pStyle w:val="ConsPlusNormal0"/>
        <w:spacing w:line="360" w:lineRule="auto"/>
        <w:ind w:firstLine="709"/>
        <w:jc w:val="both"/>
      </w:pPr>
      <w:r>
        <w:t>6.1. Результатами предоставления муниципальной услуги являются:</w:t>
      </w:r>
    </w:p>
    <w:p w:rsidR="00CA4592" w:rsidRDefault="00CA4592" w:rsidP="00CA4592">
      <w:pPr>
        <w:pStyle w:val="ConsPlusNormal0"/>
        <w:numPr>
          <w:ilvl w:val="0"/>
          <w:numId w:val="5"/>
        </w:numPr>
        <w:spacing w:line="360" w:lineRule="auto"/>
        <w:ind w:left="0" w:firstLine="709"/>
        <w:jc w:val="both"/>
      </w:pPr>
      <w: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pStyle w:val="ConsPlusNormal0"/>
        <w:numPr>
          <w:ilvl w:val="0"/>
          <w:numId w:val="5"/>
        </w:numPr>
        <w:spacing w:line="360" w:lineRule="auto"/>
        <w:ind w:left="0" w:firstLine="709"/>
        <w:jc w:val="both"/>
      </w:pPr>
      <w: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pStyle w:val="ConsPlusNormal0"/>
        <w:spacing w:line="360" w:lineRule="auto"/>
        <w:ind w:firstLine="709"/>
        <w:jc w:val="both"/>
      </w:pPr>
      <w:r>
        <w:t>6.2. В рамках оказания услуги заявитель может получить информацию:</w:t>
      </w:r>
    </w:p>
    <w:p w:rsidR="00CA4592" w:rsidRDefault="00CA4592" w:rsidP="00CA4592">
      <w:pPr>
        <w:pStyle w:val="ConsPlusNormal0"/>
        <w:numPr>
          <w:ilvl w:val="0"/>
          <w:numId w:val="6"/>
        </w:numPr>
        <w:spacing w:line="360" w:lineRule="auto"/>
        <w:ind w:left="142" w:firstLine="567"/>
        <w:jc w:val="both"/>
      </w:pPr>
      <w:r>
        <w:t xml:space="preserve">о наименованиях, адресах и контактах образовательных организаций; </w:t>
      </w:r>
    </w:p>
    <w:p w:rsidR="00CA4592" w:rsidRDefault="00CA4592" w:rsidP="00CA4592">
      <w:pPr>
        <w:pStyle w:val="ConsPlusNormal0"/>
        <w:numPr>
          <w:ilvl w:val="0"/>
          <w:numId w:val="6"/>
        </w:numPr>
        <w:spacing w:line="360" w:lineRule="auto"/>
        <w:ind w:left="142" w:firstLine="567"/>
        <w:jc w:val="both"/>
      </w:pPr>
      <w:r>
        <w:t>о документах, регламентирующих порядок организации образовательной деятельности;</w:t>
      </w:r>
    </w:p>
    <w:p w:rsidR="00CA4592" w:rsidRDefault="00CA4592" w:rsidP="00CA4592">
      <w:pPr>
        <w:pStyle w:val="ConsPlusNormal0"/>
        <w:numPr>
          <w:ilvl w:val="0"/>
          <w:numId w:val="6"/>
        </w:numPr>
        <w:spacing w:line="360" w:lineRule="auto"/>
        <w:ind w:left="142" w:firstLine="567"/>
        <w:jc w:val="both"/>
      </w:pPr>
      <w:r>
        <w:t>о реализуемых образовательных программах;</w:t>
      </w:r>
    </w:p>
    <w:p w:rsidR="00CA4592" w:rsidRDefault="00CA4592" w:rsidP="00CA4592">
      <w:pPr>
        <w:pStyle w:val="ConsPlusNormal0"/>
        <w:numPr>
          <w:ilvl w:val="0"/>
          <w:numId w:val="6"/>
        </w:numPr>
        <w:spacing w:line="360" w:lineRule="auto"/>
        <w:ind w:left="142" w:firstLine="567"/>
        <w:jc w:val="both"/>
      </w:pPr>
      <w:r>
        <w:t>об образовательных стандартах;</w:t>
      </w:r>
    </w:p>
    <w:p w:rsidR="00CA4592" w:rsidRDefault="00CA4592" w:rsidP="00CA4592">
      <w:pPr>
        <w:pStyle w:val="ConsPlusNormal0"/>
        <w:numPr>
          <w:ilvl w:val="0"/>
          <w:numId w:val="6"/>
        </w:numPr>
        <w:spacing w:line="360" w:lineRule="auto"/>
        <w:ind w:left="142" w:firstLine="567"/>
        <w:jc w:val="both"/>
      </w:pPr>
      <w:r>
        <w:t xml:space="preserve">о режиме работы образовательных организаций; </w:t>
      </w:r>
    </w:p>
    <w:p w:rsidR="00CA4592" w:rsidRDefault="00CA4592" w:rsidP="00CA4592">
      <w:pPr>
        <w:pStyle w:val="ConsPlusNormal0"/>
        <w:numPr>
          <w:ilvl w:val="0"/>
          <w:numId w:val="6"/>
        </w:numPr>
        <w:spacing w:line="360" w:lineRule="auto"/>
        <w:ind w:left="142" w:firstLine="567"/>
        <w:jc w:val="both"/>
      </w:pPr>
      <w:r>
        <w:t>о правилах приема в образовательные организации;</w:t>
      </w:r>
    </w:p>
    <w:p w:rsidR="00CA4592" w:rsidRDefault="00CA4592" w:rsidP="00CA4592">
      <w:pPr>
        <w:pStyle w:val="ConsPlusNormal0"/>
        <w:numPr>
          <w:ilvl w:val="0"/>
          <w:numId w:val="6"/>
        </w:numPr>
        <w:spacing w:line="360" w:lineRule="auto"/>
        <w:ind w:left="142" w:firstLine="567"/>
        <w:jc w:val="both"/>
      </w:pPr>
      <w:r>
        <w:t>о наличии дополнительных образовательных услуг, в том числе платных образовательных услуг, и порядок их предоставления;</w:t>
      </w:r>
    </w:p>
    <w:p w:rsidR="00CA4592" w:rsidRDefault="00CA4592" w:rsidP="00CA4592">
      <w:pPr>
        <w:pStyle w:val="ConsPlusNormal0"/>
        <w:numPr>
          <w:ilvl w:val="0"/>
          <w:numId w:val="6"/>
        </w:numPr>
        <w:spacing w:line="360" w:lineRule="auto"/>
        <w:ind w:left="142" w:firstLine="567"/>
        <w:jc w:val="both"/>
      </w:pPr>
      <w:r>
        <w:t>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pStyle w:val="a6"/>
        <w:numPr>
          <w:ilvl w:val="0"/>
          <w:numId w:val="7"/>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CA4592" w:rsidRDefault="00CA4592" w:rsidP="00CA4592">
      <w:pPr>
        <w:pStyle w:val="a6"/>
        <w:tabs>
          <w:tab w:val="left" w:pos="1276"/>
        </w:tabs>
        <w:autoSpaceDE w:val="0"/>
        <w:autoSpaceDN w:val="0"/>
        <w:adjustRightInd w:val="0"/>
        <w:spacing w:after="0" w:line="360" w:lineRule="auto"/>
        <w:ind w:left="709"/>
        <w:jc w:val="both"/>
        <w:rPr>
          <w:rFonts w:ascii="Times New Roman" w:hAnsi="Times New Roman"/>
          <w:sz w:val="24"/>
          <w:szCs w:val="24"/>
          <w:lang w:eastAsia="ru-RU"/>
        </w:rPr>
      </w:pPr>
      <w:r>
        <w:rPr>
          <w:rFonts w:ascii="Times New Roman" w:hAnsi="Times New Roman"/>
          <w:sz w:val="24"/>
          <w:szCs w:val="24"/>
        </w:rPr>
        <w:t>Срок предоставления муниципальной услуги составляет:</w:t>
      </w:r>
    </w:p>
    <w:p w:rsidR="00CA4592" w:rsidRDefault="00CA4592" w:rsidP="00CA4592">
      <w:pPr>
        <w:pStyle w:val="a6"/>
        <w:numPr>
          <w:ilvl w:val="0"/>
          <w:numId w:val="8"/>
        </w:numPr>
        <w:tabs>
          <w:tab w:val="left" w:pos="1276"/>
        </w:tabs>
        <w:autoSpaceDE w:val="0"/>
        <w:autoSpaceDN w:val="0"/>
        <w:adjustRightInd w:val="0"/>
        <w:spacing w:after="0" w:line="360" w:lineRule="auto"/>
        <w:ind w:left="0" w:firstLine="709"/>
        <w:jc w:val="both"/>
        <w:rPr>
          <w:sz w:val="24"/>
          <w:szCs w:val="24"/>
        </w:rPr>
      </w:pPr>
      <w:r>
        <w:rPr>
          <w:rFonts w:ascii="Times New Roman" w:hAnsi="Times New Roman"/>
          <w:sz w:val="24"/>
          <w:szCs w:val="24"/>
        </w:rPr>
        <w:t>при обращении заявителя (представителя заявителя) в устной форме непосредственно в предоставляющую муниципальную услугу - в течение 15 минут;</w:t>
      </w:r>
    </w:p>
    <w:p w:rsidR="00CA4592" w:rsidRDefault="00CA4592" w:rsidP="00CA4592">
      <w:pPr>
        <w:pStyle w:val="ConsPlusNormal0"/>
        <w:numPr>
          <w:ilvl w:val="0"/>
          <w:numId w:val="8"/>
        </w:numPr>
        <w:tabs>
          <w:tab w:val="left" w:pos="1276"/>
        </w:tabs>
        <w:spacing w:line="360" w:lineRule="auto"/>
        <w:ind w:left="0" w:firstLine="709"/>
        <w:jc w:val="both"/>
      </w:pPr>
      <w:r>
        <w:lastRenderedPageBreak/>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предоставляющую муниципальную услугу.</w:t>
      </w:r>
    </w:p>
    <w:p w:rsidR="00CA4592" w:rsidRDefault="00CA4592" w:rsidP="00CA4592">
      <w:pPr>
        <w:pStyle w:val="a6"/>
        <w:numPr>
          <w:ilvl w:val="0"/>
          <w:numId w:val="9"/>
        </w:numPr>
        <w:tabs>
          <w:tab w:val="left" w:pos="1134"/>
        </w:tabs>
        <w:autoSpaceDE w:val="0"/>
        <w:autoSpaceDN w:val="0"/>
        <w:adjustRightInd w:val="0"/>
        <w:spacing w:after="0" w:line="360" w:lineRule="auto"/>
        <w:ind w:left="709" w:hanging="11"/>
        <w:jc w:val="both"/>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8.1. Список нормативных актов, в соответствии с которыми осуществляется оказание муниципальной услуги, приведен в Приложении №2 к Регламенту.</w:t>
      </w:r>
    </w:p>
    <w:p w:rsidR="00CA4592" w:rsidRDefault="00CA4592" w:rsidP="00CA459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A4592" w:rsidRDefault="00CA4592" w:rsidP="00CA4592">
      <w:pPr>
        <w:pStyle w:val="a6"/>
        <w:numPr>
          <w:ilvl w:val="1"/>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A4592" w:rsidRDefault="00CA4592" w:rsidP="00CA4592">
      <w:pPr>
        <w:pStyle w:val="a6"/>
        <w:numPr>
          <w:ilvl w:val="0"/>
          <w:numId w:val="10"/>
        </w:numPr>
        <w:tabs>
          <w:tab w:val="left" w:pos="1134"/>
        </w:tabs>
        <w:autoSpaceDE w:val="0"/>
        <w:autoSpaceDN w:val="0"/>
        <w:adjustRightInd w:val="0"/>
        <w:spacing w:after="0" w:line="360" w:lineRule="auto"/>
        <w:ind w:left="0" w:firstLine="709"/>
        <w:jc w:val="both"/>
        <w:rPr>
          <w:rFonts w:ascii="Times New Roman" w:hAnsi="Times New Roman"/>
          <w:color w:val="FF0000"/>
          <w:sz w:val="24"/>
          <w:szCs w:val="24"/>
        </w:rPr>
      </w:pPr>
      <w:r>
        <w:rPr>
          <w:rFonts w:ascii="Times New Roman" w:hAnsi="Times New Roman"/>
          <w:sz w:val="24"/>
          <w:szCs w:val="24"/>
        </w:rPr>
        <w:t>заявление по форме согласно приложению №3 к Регламенту.</w:t>
      </w:r>
    </w:p>
    <w:p w:rsidR="00CA4592" w:rsidRDefault="00CA4592" w:rsidP="00CA4592">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 личном обращении заявителя (представителя заявителя) </w:t>
      </w:r>
      <w:r>
        <w:rPr>
          <w:rFonts w:ascii="Times New Roman" w:hAnsi="Times New Roman"/>
          <w:sz w:val="24"/>
          <w:szCs w:val="24"/>
        </w:rPr>
        <w:t>с заявлением о предоставлении муниципальной услуги и (или) за получением результа</w:t>
      </w:r>
      <w:r>
        <w:rPr>
          <w:rFonts w:ascii="Times New Roman" w:hAnsi="Times New Roman"/>
          <w:sz w:val="24"/>
          <w:szCs w:val="24"/>
          <w:lang w:eastAsia="ru-RU"/>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Pr>
          <w:rFonts w:ascii="Times New Roman" w:hAnsi="Times New Roman"/>
          <w:sz w:val="24"/>
          <w:szCs w:val="24"/>
        </w:rPr>
        <w:t>, и возвращается владельцу в день приема.</w:t>
      </w:r>
    </w:p>
    <w:p w:rsidR="00CA4592" w:rsidRDefault="00CA4592" w:rsidP="00CA4592">
      <w:pPr>
        <w:pStyle w:val="a6"/>
        <w:numPr>
          <w:ilvl w:val="1"/>
          <w:numId w:val="9"/>
        </w:numPr>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w:t>
      </w:r>
      <w:r>
        <w:rPr>
          <w:rFonts w:ascii="Times New Roman" w:hAnsi="Times New Roman"/>
          <w:sz w:val="24"/>
          <w:szCs w:val="24"/>
          <w:lang w:eastAsia="ru-RU"/>
        </w:rPr>
        <w:t>межведомственного информационного взаимодействия.</w:t>
      </w:r>
    </w:p>
    <w:p w:rsidR="00CA4592" w:rsidRDefault="00CA4592" w:rsidP="00CA4592">
      <w:pPr>
        <w:spacing w:after="0" w:line="360" w:lineRule="auto"/>
        <w:ind w:firstLine="709"/>
        <w:contextualSpacing/>
        <w:jc w:val="both"/>
        <w:rPr>
          <w:rFonts w:ascii="Times New Roman" w:hAnsi="Times New Roman"/>
          <w:sz w:val="24"/>
          <w:szCs w:val="24"/>
        </w:rPr>
      </w:pPr>
      <w:r>
        <w:rPr>
          <w:rFonts w:ascii="Times New Roman" w:hAnsi="Times New Roman"/>
          <w:sz w:val="24"/>
          <w:szCs w:val="24"/>
        </w:rPr>
        <w:t>Иных документов, необходимых для предоставления муниципальной услуги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CA4592" w:rsidRDefault="00CA4592" w:rsidP="00CA4592">
      <w:pPr>
        <w:pStyle w:val="ConsPlusNormal0"/>
        <w:spacing w:line="360" w:lineRule="auto"/>
        <w:ind w:firstLine="540"/>
        <w:jc w:val="both"/>
      </w:pPr>
      <w:r>
        <w:t xml:space="preserve">9.3.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t xml:space="preserve"> </w:t>
      </w:r>
      <w:proofErr w:type="gramStart"/>
      <w:r>
        <w:t>предоставлении</w:t>
      </w:r>
      <w:proofErr w:type="gramEnd"/>
      <w:r>
        <w:t xml:space="preserve"> услуги).</w:t>
      </w:r>
    </w:p>
    <w:p w:rsidR="00CA4592" w:rsidRDefault="00CA4592" w:rsidP="00CA459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CA4592" w:rsidRDefault="00CA4592" w:rsidP="00CA4592">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r>
        <w:rPr>
          <w:rFonts w:ascii="Times New Roman" w:hAnsi="Times New Roman"/>
          <w:sz w:val="24"/>
          <w:szCs w:val="24"/>
        </w:rPr>
        <w:t>те</w:t>
      </w:r>
      <w:proofErr w:type="gramStart"/>
      <w:r>
        <w:rPr>
          <w:rFonts w:ascii="Times New Roman" w:hAnsi="Times New Roman"/>
          <w:sz w:val="24"/>
          <w:szCs w:val="24"/>
        </w:rPr>
        <w:t>кст пр</w:t>
      </w:r>
      <w:proofErr w:type="gramEnd"/>
      <w:r>
        <w:rPr>
          <w:rFonts w:ascii="Times New Roman" w:hAnsi="Times New Roman"/>
          <w:sz w:val="24"/>
          <w:szCs w:val="24"/>
        </w:rPr>
        <w:t>едставленного заявления не поддается прочтению;</w:t>
      </w:r>
    </w:p>
    <w:p w:rsidR="00CA4592" w:rsidRDefault="00CA4592" w:rsidP="00CA4592">
      <w:pPr>
        <w:pStyle w:val="a6"/>
        <w:numPr>
          <w:ilvl w:val="0"/>
          <w:numId w:val="11"/>
        </w:numPr>
        <w:tabs>
          <w:tab w:val="left" w:pos="1134"/>
        </w:tabs>
        <w:autoSpaceDE w:val="0"/>
        <w:autoSpaceDN w:val="0"/>
        <w:adjustRightInd w:val="0"/>
        <w:spacing w:after="0" w:line="360" w:lineRule="auto"/>
        <w:ind w:left="142" w:firstLine="567"/>
        <w:jc w:val="both"/>
        <w:rPr>
          <w:rFonts w:ascii="Times New Roman" w:hAnsi="Times New Roman"/>
          <w:sz w:val="24"/>
          <w:szCs w:val="24"/>
        </w:rPr>
      </w:pPr>
      <w:proofErr w:type="gramStart"/>
      <w:r>
        <w:rPr>
          <w:rFonts w:ascii="Times New Roman" w:hAnsi="Times New Roman"/>
          <w:sz w:val="24"/>
          <w:szCs w:val="24"/>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заявлением, выраженном в письменной или электронной форме непосредственно в организацию, предоставляющую муниципальную услугу).</w:t>
      </w:r>
      <w:proofErr w:type="gramEnd"/>
    </w:p>
    <w:p w:rsidR="00CA4592" w:rsidRDefault="00CA4592" w:rsidP="00CA459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A4592" w:rsidRDefault="00CA4592" w:rsidP="00CA459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b/>
          <w:sz w:val="24"/>
          <w:szCs w:val="24"/>
        </w:rPr>
        <w:t>Исчерпывающий перечень оснований для отказа в предоставлении муниципальной услуги:</w:t>
      </w:r>
    </w:p>
    <w:p w:rsidR="00CA4592" w:rsidRDefault="00CA4592" w:rsidP="00CA4592">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содержание заявления не позволяет установить запрашиваемую информацию;</w:t>
      </w:r>
    </w:p>
    <w:p w:rsidR="00CA4592" w:rsidRDefault="00CA4592" w:rsidP="00CA4592">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widowControl w:val="0"/>
        <w:numPr>
          <w:ilvl w:val="0"/>
          <w:numId w:val="12"/>
        </w:numPr>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запрашиваемая информация относится к информации ограниченного доступа.</w:t>
      </w:r>
    </w:p>
    <w:p w:rsidR="00CA4592" w:rsidRDefault="00CA4592" w:rsidP="00CA4592">
      <w:pPr>
        <w:pStyle w:val="a6"/>
        <w:numPr>
          <w:ilvl w:val="0"/>
          <w:numId w:val="9"/>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eastAsia="en-US"/>
        </w:rPr>
      </w:pPr>
      <w:r>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4592" w:rsidRDefault="00CA4592" w:rsidP="00CA459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4592" w:rsidRDefault="00CA4592" w:rsidP="00CA4592">
      <w:pPr>
        <w:autoSpaceDE w:val="0"/>
        <w:autoSpaceDN w:val="0"/>
        <w:adjustRightInd w:val="0"/>
        <w:spacing w:after="0" w:line="360" w:lineRule="auto"/>
        <w:ind w:firstLine="709"/>
        <w:jc w:val="both"/>
        <w:rPr>
          <w:rFonts w:ascii="Times New Roman" w:hAnsi="Times New Roman"/>
          <w:b/>
          <w:sz w:val="24"/>
          <w:szCs w:val="24"/>
        </w:rPr>
      </w:pPr>
      <w:bookmarkStart w:id="0" w:name="Par193"/>
      <w:bookmarkEnd w:id="0"/>
      <w:r>
        <w:rPr>
          <w:rFonts w:ascii="Times New Roman" w:hAnsi="Times New Roman"/>
          <w:b/>
          <w:sz w:val="24"/>
          <w:szCs w:val="24"/>
        </w:rPr>
        <w:t xml:space="preserve">14. Срок регистрации заявления о предоставлении муниципальной услуги </w:t>
      </w:r>
    </w:p>
    <w:p w:rsidR="00CA4592" w:rsidRDefault="00CA4592" w:rsidP="00CA459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14.1. Заявление о предоставлении муниципальной услуги, поданное заявителем при личном обращении в организацию, предоставляющую муниципальную услугу или МФЦ, </w:t>
      </w:r>
      <w:r>
        <w:rPr>
          <w:rFonts w:ascii="Times New Roman" w:hAnsi="Times New Roman"/>
          <w:sz w:val="24"/>
          <w:szCs w:val="24"/>
        </w:rPr>
        <w:lastRenderedPageBreak/>
        <w:t>регистрируется в день обращения заявителя. При этом продолжительность приема при личном обращении заявителя не должна превышать 15 минут.</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14.2. Заявление о предоставлении муниципальной услуги, поступившее в организацию, предоставляющую муниципальную услугу с использованием электронных сре</w:t>
      </w:r>
      <w:proofErr w:type="gramStart"/>
      <w:r>
        <w:rPr>
          <w:rFonts w:ascii="Times New Roman" w:hAnsi="Times New Roman"/>
          <w:sz w:val="24"/>
          <w:szCs w:val="24"/>
        </w:rPr>
        <w:t>дств св</w:t>
      </w:r>
      <w:proofErr w:type="gramEnd"/>
      <w:r>
        <w:rPr>
          <w:rFonts w:ascii="Times New Roman" w:hAnsi="Times New Roman"/>
          <w:sz w:val="24"/>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CA4592" w:rsidRDefault="00CA4592" w:rsidP="00CA4592">
      <w:pPr>
        <w:spacing w:after="0" w:line="360" w:lineRule="auto"/>
        <w:ind w:firstLine="600"/>
        <w:jc w:val="both"/>
        <w:rPr>
          <w:rFonts w:ascii="Times New Roman" w:hAnsi="Times New Roman"/>
          <w:b/>
          <w:sz w:val="24"/>
          <w:szCs w:val="24"/>
        </w:rPr>
      </w:pPr>
      <w:r>
        <w:rPr>
          <w:rFonts w:ascii="Times New Roman" w:hAnsi="Times New Roman"/>
          <w:b/>
          <w:sz w:val="24"/>
          <w:szCs w:val="24"/>
        </w:rPr>
        <w:t xml:space="preserve">15. </w:t>
      </w:r>
      <w:proofErr w:type="gramStart"/>
      <w:r>
        <w:rPr>
          <w:rFonts w:ascii="Times New Roman" w:hAnsi="Times New Roman"/>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4592" w:rsidRDefault="00CA4592" w:rsidP="00CA4592">
      <w:pPr>
        <w:spacing w:after="0" w:line="360" w:lineRule="auto"/>
        <w:ind w:firstLine="600"/>
        <w:jc w:val="both"/>
        <w:rPr>
          <w:rFonts w:ascii="Times New Roman" w:hAnsi="Times New Roman"/>
          <w:sz w:val="24"/>
          <w:szCs w:val="24"/>
        </w:rPr>
      </w:pPr>
      <w:r>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A4592" w:rsidRDefault="00CA4592" w:rsidP="00CA4592">
      <w:pPr>
        <w:spacing w:after="0" w:line="360" w:lineRule="auto"/>
        <w:ind w:firstLine="600"/>
        <w:jc w:val="both"/>
        <w:rPr>
          <w:rFonts w:ascii="Times New Roman" w:hAnsi="Times New Roman"/>
          <w:sz w:val="24"/>
          <w:szCs w:val="24"/>
        </w:rPr>
      </w:pPr>
      <w:r>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337BF8">
        <w:rPr>
          <w:rFonts w:ascii="Times New Roman" w:hAnsi="Times New Roman"/>
          <w:sz w:val="24"/>
          <w:szCs w:val="24"/>
        </w:rPr>
        <w:t>управления образования</w:t>
      </w:r>
      <w:r>
        <w:rPr>
          <w:rFonts w:ascii="Times New Roman" w:hAnsi="Times New Roman"/>
          <w:sz w:val="24"/>
          <w:szCs w:val="24"/>
        </w:rPr>
        <w:t>, МФЦ.</w:t>
      </w:r>
    </w:p>
    <w:p w:rsidR="00CA4592" w:rsidRDefault="00CA4592" w:rsidP="00CA4592">
      <w:pPr>
        <w:spacing w:after="0" w:line="360" w:lineRule="auto"/>
        <w:ind w:firstLine="600"/>
        <w:jc w:val="both"/>
        <w:rPr>
          <w:rFonts w:ascii="Times New Roman" w:hAnsi="Times New Roman"/>
          <w:sz w:val="24"/>
          <w:szCs w:val="24"/>
        </w:rPr>
      </w:pPr>
      <w:r>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Зал ожидания укомплектовываются столами, стульями (кресельные секции, кресла, скамьи).</w:t>
      </w:r>
    </w:p>
    <w:p w:rsidR="00CA4592" w:rsidRDefault="00CA4592" w:rsidP="00CA4592">
      <w:pPr>
        <w:tabs>
          <w:tab w:val="left" w:pos="2544"/>
          <w:tab w:val="left" w:pos="5688"/>
          <w:tab w:val="left" w:pos="8174"/>
        </w:tabs>
        <w:spacing w:after="0" w:line="360" w:lineRule="auto"/>
        <w:ind w:firstLine="580"/>
        <w:jc w:val="both"/>
        <w:rPr>
          <w:rFonts w:ascii="Times New Roman" w:hAnsi="Times New Roman"/>
          <w:sz w:val="24"/>
          <w:szCs w:val="24"/>
        </w:rPr>
      </w:pPr>
      <w:r>
        <w:rPr>
          <w:rFonts w:ascii="Times New Roman" w:hAnsi="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A4592" w:rsidRDefault="00CA4592" w:rsidP="00CA4592">
      <w:pPr>
        <w:tabs>
          <w:tab w:val="left" w:pos="9619"/>
        </w:tabs>
        <w:spacing w:after="0" w:line="360" w:lineRule="auto"/>
        <w:ind w:firstLine="580"/>
        <w:jc w:val="both"/>
        <w:rPr>
          <w:rFonts w:ascii="Times New Roman" w:hAnsi="Times New Roman"/>
          <w:sz w:val="24"/>
          <w:szCs w:val="24"/>
        </w:rPr>
      </w:pPr>
      <w:proofErr w:type="gramStart"/>
      <w:r>
        <w:rPr>
          <w:rFonts w:ascii="Times New Roman" w:hAnsi="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формах.</w:t>
      </w:r>
      <w:proofErr w:type="gramEnd"/>
      <w:r>
        <w:rPr>
          <w:rFonts w:ascii="Times New Roman" w:hAnsi="Times New Roman"/>
          <w:sz w:val="24"/>
          <w:szCs w:val="24"/>
        </w:rPr>
        <w:t xml:space="preserve"> Оформление визуальной, текстовой и (или) </w:t>
      </w:r>
      <w:proofErr w:type="spellStart"/>
      <w:r>
        <w:rPr>
          <w:rFonts w:ascii="Times New Roman" w:hAnsi="Times New Roman"/>
          <w:sz w:val="24"/>
          <w:szCs w:val="24"/>
        </w:rPr>
        <w:t>мультимедийной</w:t>
      </w:r>
      <w:proofErr w:type="spellEnd"/>
      <w:r>
        <w:rPr>
          <w:rFonts w:ascii="Times New Roman" w:hAnsi="Times New Roman"/>
          <w:sz w:val="24"/>
          <w:szCs w:val="24"/>
        </w:rPr>
        <w:t xml:space="preserve"> </w:t>
      </w:r>
      <w:r>
        <w:rPr>
          <w:rFonts w:ascii="Times New Roman" w:hAnsi="Times New Roman"/>
          <w:sz w:val="24"/>
          <w:szCs w:val="24"/>
        </w:rPr>
        <w:lastRenderedPageBreak/>
        <w:t>информации должно соответствовать оптимальному зрительному и слуховому восприятию этой информации гражданами.</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Для лиц с ограниченными возможностями здоровья обеспечиваются:</w:t>
      </w:r>
    </w:p>
    <w:p w:rsidR="00CA4592" w:rsidRDefault="00CA4592" w:rsidP="00CA4592">
      <w:pPr>
        <w:widowControl w:val="0"/>
        <w:numPr>
          <w:ilvl w:val="0"/>
          <w:numId w:val="13"/>
        </w:numPr>
        <w:tabs>
          <w:tab w:val="left" w:pos="797"/>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беспрепятственного входа в объекты и выхода из них;</w:t>
      </w:r>
    </w:p>
    <w:p w:rsidR="00CA4592" w:rsidRDefault="00CA4592" w:rsidP="00CA4592">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Times New Roman" w:hAnsi="Times New Roman"/>
          <w:sz w:val="24"/>
          <w:szCs w:val="24"/>
        </w:rPr>
        <w:t>ассистивных</w:t>
      </w:r>
      <w:proofErr w:type="spellEnd"/>
      <w:r>
        <w:rPr>
          <w:rFonts w:ascii="Times New Roman" w:hAnsi="Times New Roman"/>
          <w:sz w:val="24"/>
          <w:szCs w:val="24"/>
        </w:rPr>
        <w:t xml:space="preserve"> и вспомогательных технологий, а также сменного кресла-коляски;</w:t>
      </w:r>
    </w:p>
    <w:p w:rsidR="00CA4592" w:rsidRDefault="00CA4592" w:rsidP="00CA4592">
      <w:pPr>
        <w:widowControl w:val="0"/>
        <w:numPr>
          <w:ilvl w:val="0"/>
          <w:numId w:val="13"/>
        </w:numPr>
        <w:tabs>
          <w:tab w:val="left" w:pos="745"/>
        </w:tabs>
        <w:spacing w:after="0" w:line="360" w:lineRule="auto"/>
        <w:ind w:firstLine="580"/>
        <w:jc w:val="both"/>
        <w:rPr>
          <w:rFonts w:ascii="Times New Roman" w:hAnsi="Times New Roman"/>
          <w:sz w:val="24"/>
          <w:szCs w:val="24"/>
        </w:rPr>
      </w:pPr>
      <w:r>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A4592" w:rsidRDefault="00CA4592" w:rsidP="00CA4592">
      <w:pPr>
        <w:widowControl w:val="0"/>
        <w:numPr>
          <w:ilvl w:val="0"/>
          <w:numId w:val="13"/>
        </w:numPr>
        <w:tabs>
          <w:tab w:val="left" w:pos="750"/>
        </w:tabs>
        <w:spacing w:after="0" w:line="360" w:lineRule="auto"/>
        <w:ind w:firstLine="580"/>
        <w:jc w:val="both"/>
        <w:rPr>
          <w:rFonts w:ascii="Times New Roman" w:hAnsi="Times New Roman"/>
          <w:sz w:val="24"/>
          <w:szCs w:val="24"/>
        </w:rPr>
      </w:pPr>
      <w:r>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A4592" w:rsidRDefault="00CA4592" w:rsidP="00CA4592">
      <w:pPr>
        <w:widowControl w:val="0"/>
        <w:numPr>
          <w:ilvl w:val="0"/>
          <w:numId w:val="13"/>
        </w:numPr>
        <w:tabs>
          <w:tab w:val="left" w:pos="740"/>
        </w:tabs>
        <w:spacing w:after="0" w:line="360" w:lineRule="auto"/>
        <w:ind w:firstLine="580"/>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A4592" w:rsidRDefault="00CA4592" w:rsidP="00CA4592">
      <w:pPr>
        <w:widowControl w:val="0"/>
        <w:numPr>
          <w:ilvl w:val="0"/>
          <w:numId w:val="13"/>
        </w:numPr>
        <w:tabs>
          <w:tab w:val="left" w:pos="945"/>
        </w:tabs>
        <w:spacing w:after="0" w:line="360" w:lineRule="auto"/>
        <w:ind w:firstLine="580"/>
        <w:jc w:val="both"/>
        <w:rPr>
          <w:rFonts w:ascii="Times New Roman" w:hAnsi="Times New Roman"/>
          <w:sz w:val="24"/>
          <w:szCs w:val="24"/>
        </w:rPr>
      </w:pPr>
      <w:r>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592" w:rsidRDefault="00CA4592" w:rsidP="00CA459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CA4592" w:rsidRDefault="00CA4592" w:rsidP="00CA459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lastRenderedPageBreak/>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Pr>
          <w:rFonts w:ascii="Times New Roman" w:hAnsi="Times New Roman"/>
          <w:sz w:val="24"/>
          <w:szCs w:val="24"/>
        </w:rPr>
        <w:t>утвержденных</w:t>
      </w:r>
      <w:proofErr w:type="gramEnd"/>
      <w:r>
        <w:rPr>
          <w:rFonts w:ascii="Times New Roman" w:hAnsi="Times New Roman"/>
          <w:sz w:val="24"/>
          <w:szCs w:val="24"/>
        </w:rPr>
        <w:t xml:space="preserve"> приказом Министерства труда и социальной защиты Российской Федерации от 22 июня 2015 года №386н.</w:t>
      </w:r>
    </w:p>
    <w:p w:rsidR="00CA4592" w:rsidRDefault="00CA4592" w:rsidP="00CA4592">
      <w:pPr>
        <w:widowControl w:val="0"/>
        <w:numPr>
          <w:ilvl w:val="0"/>
          <w:numId w:val="13"/>
        </w:numPr>
        <w:tabs>
          <w:tab w:val="left" w:pos="817"/>
        </w:tabs>
        <w:spacing w:after="0" w:line="360" w:lineRule="auto"/>
        <w:ind w:firstLine="580"/>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A4592" w:rsidRDefault="00CA4592" w:rsidP="00CA4592">
      <w:pPr>
        <w:spacing w:after="0" w:line="360" w:lineRule="auto"/>
        <w:ind w:firstLine="580"/>
        <w:jc w:val="both"/>
        <w:rPr>
          <w:rFonts w:ascii="Times New Roman" w:hAnsi="Times New Roman"/>
          <w:sz w:val="24"/>
          <w:szCs w:val="24"/>
        </w:rPr>
      </w:pPr>
      <w:r>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15.3. Положения подпункта 15.2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A4592" w:rsidRDefault="00CA4592" w:rsidP="00CA459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16. Показатели доступности и качества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16.1. Показатели доступности и качества муниципальной услуги определяются как выполнение </w:t>
      </w:r>
      <w:r w:rsidR="00337BF8">
        <w:rPr>
          <w:rFonts w:ascii="Times New Roman" w:hAnsi="Times New Roman"/>
          <w:sz w:val="24"/>
          <w:szCs w:val="24"/>
        </w:rPr>
        <w:t xml:space="preserve">управлением образования </w:t>
      </w:r>
      <w:r>
        <w:rPr>
          <w:rFonts w:ascii="Times New Roman" w:hAnsi="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A4592" w:rsidRDefault="00CA4592" w:rsidP="00CA4592">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доступность: </w:t>
      </w:r>
    </w:p>
    <w:p w:rsidR="00CA4592" w:rsidRDefault="00CA4592" w:rsidP="00CA4592">
      <w:pPr>
        <w:pStyle w:val="Default"/>
        <w:spacing w:line="360" w:lineRule="auto"/>
        <w:ind w:firstLine="993"/>
        <w:jc w:val="both"/>
        <w:rPr>
          <w:color w:val="auto"/>
        </w:rPr>
      </w:pPr>
      <w:r>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CA4592" w:rsidRDefault="00CA4592" w:rsidP="00CA4592">
      <w:pPr>
        <w:pStyle w:val="Default"/>
        <w:spacing w:line="360" w:lineRule="auto"/>
        <w:ind w:firstLine="993"/>
        <w:jc w:val="both"/>
        <w:rPr>
          <w:color w:val="auto"/>
        </w:rPr>
      </w:pPr>
      <w:r>
        <w:rPr>
          <w:color w:val="auto"/>
        </w:rPr>
        <w:lastRenderedPageBreak/>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A4592" w:rsidRDefault="00CA4592" w:rsidP="00CA4592">
      <w:pPr>
        <w:pStyle w:val="Default"/>
        <w:spacing w:line="360" w:lineRule="auto"/>
        <w:ind w:firstLine="993"/>
        <w:jc w:val="both"/>
        <w:rPr>
          <w:color w:val="auto"/>
        </w:rPr>
      </w:pPr>
      <w:r>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A4592" w:rsidRDefault="00CA4592" w:rsidP="00CA4592">
      <w:pPr>
        <w:pStyle w:val="Default"/>
        <w:spacing w:line="360" w:lineRule="auto"/>
        <w:ind w:firstLine="993"/>
        <w:jc w:val="both"/>
        <w:rPr>
          <w:color w:val="auto"/>
        </w:rPr>
      </w:pPr>
      <w:r>
        <w:rPr>
          <w:color w:val="auto"/>
        </w:rPr>
        <w:t xml:space="preserve">% (доля) случаев предоставления муниципальной услуги в установленные сроки со дня поступления заявки - 100 процентов; </w:t>
      </w:r>
    </w:p>
    <w:p w:rsidR="00CA4592" w:rsidRDefault="00CA4592" w:rsidP="00CA4592">
      <w:pPr>
        <w:pStyle w:val="Default"/>
        <w:spacing w:line="360" w:lineRule="auto"/>
        <w:ind w:firstLine="993"/>
        <w:jc w:val="both"/>
        <w:rPr>
          <w:color w:val="auto"/>
        </w:rPr>
      </w:pPr>
      <w:r>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A4592" w:rsidRDefault="00CA4592" w:rsidP="00CA4592">
      <w:pPr>
        <w:pStyle w:val="a6"/>
        <w:numPr>
          <w:ilvl w:val="0"/>
          <w:numId w:val="14"/>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качество: </w:t>
      </w:r>
    </w:p>
    <w:p w:rsidR="00CA4592" w:rsidRDefault="00CA4592" w:rsidP="00CA4592">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A4592" w:rsidRDefault="00CA4592" w:rsidP="00CA4592">
      <w:pPr>
        <w:pStyle w:val="Default"/>
        <w:spacing w:line="360" w:lineRule="auto"/>
        <w:ind w:firstLine="993"/>
        <w:jc w:val="both"/>
        <w:rPr>
          <w:color w:val="auto"/>
        </w:rPr>
      </w:pPr>
      <w:r>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CA4592" w:rsidRDefault="00CA4592" w:rsidP="00CA4592">
      <w:pPr>
        <w:pStyle w:val="Default"/>
        <w:spacing w:line="360" w:lineRule="auto"/>
        <w:ind w:firstLine="993"/>
        <w:jc w:val="both"/>
        <w:rPr>
          <w:color w:val="auto"/>
        </w:rPr>
      </w:pPr>
    </w:p>
    <w:p w:rsidR="00CA4592" w:rsidRDefault="00CA4592" w:rsidP="00CA4592">
      <w:pPr>
        <w:autoSpaceDE w:val="0"/>
        <w:autoSpaceDN w:val="0"/>
        <w:adjustRightInd w:val="0"/>
        <w:spacing w:after="0" w:line="360" w:lineRule="auto"/>
        <w:ind w:firstLine="709"/>
        <w:jc w:val="center"/>
        <w:rPr>
          <w:rFonts w:ascii="Times New Roman" w:hAnsi="Times New Roman"/>
          <w:sz w:val="28"/>
          <w:szCs w:val="28"/>
        </w:rPr>
      </w:pPr>
      <w:r>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4592" w:rsidRDefault="00CA4592" w:rsidP="00CA4592">
      <w:pPr>
        <w:autoSpaceDE w:val="0"/>
        <w:autoSpaceDN w:val="0"/>
        <w:adjustRightInd w:val="0"/>
        <w:spacing w:after="0" w:line="360" w:lineRule="auto"/>
        <w:ind w:firstLine="709"/>
        <w:jc w:val="center"/>
        <w:rPr>
          <w:rFonts w:ascii="Times New Roman" w:hAnsi="Times New Roman"/>
          <w:sz w:val="24"/>
          <w:szCs w:val="24"/>
        </w:rPr>
      </w:pPr>
    </w:p>
    <w:p w:rsidR="00CA4592" w:rsidRDefault="00CA4592" w:rsidP="00CA459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17. Исчерпывающий перечень административных процедур</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приём и регистрация заявления от заявителя;</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принятие решения о предоставлении муниципальной услуги или решения об отказе в предоставлении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выдача заявителю результата предоставления муниципальной услуги (Приложение №6).</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Блок-схема предоставления муниципальной услуги приведена в Приложении №3 к </w:t>
      </w:r>
      <w:r>
        <w:rPr>
          <w:rFonts w:ascii="Times New Roman" w:eastAsia="Times New Roman" w:hAnsi="Times New Roman"/>
          <w:sz w:val="24"/>
          <w:szCs w:val="24"/>
        </w:rPr>
        <w:t>настоящему</w:t>
      </w:r>
      <w:r>
        <w:rPr>
          <w:rFonts w:ascii="Times New Roman" w:hAnsi="Times New Roman"/>
          <w:sz w:val="24"/>
          <w:szCs w:val="24"/>
        </w:rPr>
        <w:t xml:space="preserve"> Регламенту.</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17.1. Основанием для начала административного действия по приёму и регистрации заявления для предоставления муниципальной услуги является личное обращение заявителя к специалисту.</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Датой обращения является день регистрации заявления специалистом, ответственным за приём документов (далее – специалист). Специалист принимает заявление, выполняя при этом следующие действия: </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устанавливает личность заявителя по документу, удостоверяющему личность (в случае личного обращения заявителя);</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регистрирует письменное заявление в журнале регистрации поступивших заявлений. Срок исполнения данного административного действия составляет 15 минут.</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Результатом исполнения административного действия является:</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 личном обращении заявителя регистрация заявления;</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направлении заявления по почте, в том числе электронной, регистрация заявления в журнале входящих документов. </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17.2. Основанием для начала административного действия служит поступление заявления в устной или письменной форме, а также с использованием электронной почты и его регистрация. Данное заявление рассматривается на соответствие требованиям, установленным настоящим Регламентом. Общий срок рассмотрения заявления 30 календарных дней с момента регистрации.</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Информация заявителю может быть выслана электронным письмом, при наличии технических возможностей (наличии электронного адреса заявителя) или, по желанию заявителя получена им лично в образовательной организации.</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w:t>
      </w:r>
      <w:r>
        <w:rPr>
          <w:rFonts w:ascii="Times New Roman" w:hAnsi="Times New Roman"/>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Pr>
          <w:rFonts w:ascii="Times New Roman" w:eastAsia="Times New Roman" w:hAnsi="Times New Roman"/>
          <w:sz w:val="24"/>
          <w:szCs w:val="24"/>
        </w:rPr>
        <w:t xml:space="preserve"> предоставляется в течение всего учебного года.</w:t>
      </w:r>
    </w:p>
    <w:p w:rsidR="00CA4592" w:rsidRDefault="00CA4592" w:rsidP="00CA4592">
      <w:pPr>
        <w:autoSpaceDE w:val="0"/>
        <w:autoSpaceDN w:val="0"/>
        <w:adjustRightInd w:val="0"/>
        <w:spacing w:after="0" w:line="360" w:lineRule="auto"/>
        <w:ind w:firstLine="709"/>
        <w:jc w:val="both"/>
        <w:rPr>
          <w:rFonts w:ascii="Times New Roman" w:eastAsia="Calibri" w:hAnsi="Times New Roman"/>
          <w:b/>
          <w:sz w:val="24"/>
          <w:szCs w:val="24"/>
          <w:lang w:eastAsia="en-US"/>
        </w:rPr>
      </w:pPr>
      <w:r>
        <w:rPr>
          <w:rFonts w:ascii="Times New Roman" w:hAnsi="Times New Roman"/>
          <w:b/>
          <w:sz w:val="24"/>
          <w:szCs w:val="24"/>
        </w:rPr>
        <w:t>18. Особенности предоставления муниципальной услуги в электронной форме</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rFonts w:ascii="Times New Roman" w:hAnsi="Times New Roman"/>
          <w:sz w:val="24"/>
          <w:szCs w:val="24"/>
          <w:lang w:bidi="ru-RU"/>
        </w:rPr>
        <w:lastRenderedPageBreak/>
        <w:t>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Pr>
          <w:rFonts w:ascii="Times New Roman" w:hAnsi="Times New Roman"/>
          <w:sz w:val="24"/>
          <w:szCs w:val="24"/>
          <w:lang w:bidi="ru-RU"/>
        </w:rPr>
        <w:t xml:space="preserve"> в порядке, установленном Федеральным законом от 06 апреля 2011 года №63-ФЗ «Об электронной подписи».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sz w:val="24"/>
          <w:szCs w:val="24"/>
          <w:lang w:bidi="ru-RU"/>
        </w:rPr>
        <w:t>www.gosuslugi.ru</w:t>
      </w:r>
      <w:proofErr w:type="spellEnd"/>
      <w:r>
        <w:rPr>
          <w:rFonts w:ascii="Times New Roman" w:hAnsi="Times New Roman"/>
          <w:sz w:val="24"/>
          <w:szCs w:val="24"/>
          <w:lang w:bidi="ru-RU"/>
        </w:rPr>
        <w:t>) путем заполнения соответствующей электронной формы подачи заявления.</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Регламента, которые могут быть подписаны усиленной квалифицированной электронной подписью.</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proofErr w:type="gramStart"/>
      <w:r>
        <w:rPr>
          <w:rFonts w:ascii="Times New Roman" w:hAnsi="Times New Roman"/>
          <w:sz w:val="24"/>
          <w:szCs w:val="24"/>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Pr>
          <w:rFonts w:ascii="Times New Roman" w:hAnsi="Times New Roman"/>
          <w:sz w:val="24"/>
          <w:szCs w:val="24"/>
          <w:lang w:bidi="ru-RU"/>
        </w:rPr>
        <w:t xml:space="preserve"> регламентов предоставления государственных услуг».</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lang w:bidi="ru-RU"/>
        </w:rPr>
        <w:t xml:space="preserve">При предоставлении услуги в электронной форме заявителю направляется: </w:t>
      </w:r>
    </w:p>
    <w:p w:rsidR="00CA4592" w:rsidRDefault="00CA4592" w:rsidP="00CA4592">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proofErr w:type="gramStart"/>
      <w:r>
        <w:rPr>
          <w:rFonts w:ascii="Times New Roman" w:hAnsi="Times New Roman"/>
          <w:sz w:val="24"/>
          <w:szCs w:val="24"/>
          <w:lang w:bidi="ru-RU"/>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w:t>
      </w:r>
      <w:r>
        <w:rPr>
          <w:rFonts w:ascii="Times New Roman" w:hAnsi="Times New Roman"/>
          <w:sz w:val="24"/>
          <w:szCs w:val="24"/>
          <w:lang w:bidi="ru-RU"/>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A4592" w:rsidRDefault="00CA4592" w:rsidP="00CA4592">
      <w:pPr>
        <w:numPr>
          <w:ilvl w:val="0"/>
          <w:numId w:val="15"/>
        </w:numPr>
        <w:autoSpaceDE w:val="0"/>
        <w:autoSpaceDN w:val="0"/>
        <w:adjustRightInd w:val="0"/>
        <w:spacing w:after="0" w:line="360" w:lineRule="auto"/>
        <w:ind w:left="0" w:firstLine="709"/>
        <w:jc w:val="both"/>
        <w:rPr>
          <w:rFonts w:ascii="Times New Roman" w:hAnsi="Times New Roman"/>
          <w:sz w:val="24"/>
          <w:szCs w:val="24"/>
          <w:lang w:bidi="ru-RU"/>
        </w:rPr>
      </w:pPr>
      <w:r>
        <w:rPr>
          <w:rFonts w:ascii="Times New Roman" w:hAnsi="Times New Roman"/>
          <w:sz w:val="24"/>
          <w:szCs w:val="24"/>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A4592" w:rsidRDefault="00CA4592" w:rsidP="00CA4592">
      <w:pPr>
        <w:autoSpaceDE w:val="0"/>
        <w:autoSpaceDN w:val="0"/>
        <w:adjustRightInd w:val="0"/>
        <w:spacing w:after="0" w:line="360" w:lineRule="auto"/>
        <w:ind w:firstLine="709"/>
        <w:jc w:val="both"/>
        <w:rPr>
          <w:rFonts w:ascii="Times New Roman" w:hAnsi="Times New Roman"/>
          <w:sz w:val="24"/>
          <w:szCs w:val="24"/>
          <w:lang w:bidi="ru-RU"/>
        </w:rPr>
      </w:pPr>
      <w:r>
        <w:rPr>
          <w:rFonts w:ascii="Times New Roman" w:hAnsi="Times New Roman"/>
          <w:sz w:val="24"/>
          <w:szCs w:val="24"/>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A4592" w:rsidRDefault="00CA4592" w:rsidP="00CA4592">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19. Особенности предоставления муниципальной услуги в МФЦ</w:t>
      </w:r>
    </w:p>
    <w:p w:rsidR="00CA4592" w:rsidRDefault="00CA4592" w:rsidP="00CA4592">
      <w:pPr>
        <w:pStyle w:val="a6"/>
        <w:widowControl w:val="0"/>
        <w:numPr>
          <w:ilvl w:val="1"/>
          <w:numId w:val="16"/>
        </w:numPr>
        <w:autoSpaceDE w:val="0"/>
        <w:autoSpaceDN w:val="0"/>
        <w:spacing w:after="0" w:line="360" w:lineRule="auto"/>
        <w:ind w:left="0" w:firstLine="708"/>
        <w:jc w:val="both"/>
        <w:rPr>
          <w:rFonts w:ascii="Times New Roman" w:hAnsi="Times New Roman"/>
          <w:sz w:val="24"/>
          <w:szCs w:val="24"/>
        </w:rPr>
      </w:pPr>
      <w:r>
        <w:rPr>
          <w:rFonts w:ascii="Times New Roman" w:hAnsi="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CA4592" w:rsidRDefault="00CA4592" w:rsidP="00CA4592">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Информирование (консультация) по порядку предоставления муниципальной услуги;</w:t>
      </w:r>
    </w:p>
    <w:p w:rsidR="00CA4592" w:rsidRDefault="00CA4592" w:rsidP="00CA4592">
      <w:pPr>
        <w:pStyle w:val="a6"/>
        <w:widowControl w:val="0"/>
        <w:numPr>
          <w:ilvl w:val="0"/>
          <w:numId w:val="17"/>
        </w:numPr>
        <w:autoSpaceDE w:val="0"/>
        <w:autoSpaceDN w:val="0"/>
        <w:spacing w:after="0" w:line="360" w:lineRule="auto"/>
        <w:ind w:left="1134"/>
        <w:jc w:val="both"/>
        <w:rPr>
          <w:rFonts w:ascii="Times New Roman" w:hAnsi="Times New Roman"/>
          <w:sz w:val="24"/>
          <w:szCs w:val="24"/>
        </w:rPr>
      </w:pPr>
      <w:r>
        <w:rPr>
          <w:rFonts w:ascii="Times New Roman" w:hAnsi="Times New Roman"/>
          <w:sz w:val="24"/>
          <w:szCs w:val="24"/>
        </w:rPr>
        <w:t>Прием и регистрация запроса и документов от заявителя для получения муниципальной услуги;</w:t>
      </w:r>
    </w:p>
    <w:p w:rsidR="00CA4592" w:rsidRDefault="00CA4592" w:rsidP="00CA4592">
      <w:pPr>
        <w:pStyle w:val="a6"/>
        <w:numPr>
          <w:ilvl w:val="0"/>
          <w:numId w:val="17"/>
        </w:numPr>
        <w:spacing w:after="0" w:line="360" w:lineRule="auto"/>
        <w:ind w:left="1134"/>
        <w:jc w:val="both"/>
        <w:rPr>
          <w:rFonts w:ascii="Times New Roman" w:hAnsi="Times New Roman"/>
          <w:sz w:val="24"/>
          <w:szCs w:val="24"/>
        </w:rPr>
      </w:pPr>
      <w:r>
        <w:rPr>
          <w:rFonts w:ascii="Times New Roman" w:hAnsi="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A4592" w:rsidRDefault="00CA4592" w:rsidP="00CA4592">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CA4592" w:rsidRDefault="00CA4592" w:rsidP="00CA4592">
      <w:pPr>
        <w:suppressAutoHyphens/>
        <w:spacing w:after="0" w:line="360" w:lineRule="auto"/>
        <w:ind w:firstLine="644"/>
        <w:jc w:val="both"/>
        <w:rPr>
          <w:rFonts w:ascii="Times New Roman" w:hAnsi="Times New Roman"/>
          <w:sz w:val="24"/>
          <w:szCs w:val="24"/>
        </w:rPr>
      </w:pPr>
      <w:r>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lastRenderedPageBreak/>
        <w:t>размеры государственной пошлины и иных платежей, уплачиваемых заявителем при получении муниципальной услуги, порядок их уплаты;</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CA4592" w:rsidRDefault="00CA4592" w:rsidP="00CA4592">
      <w:pPr>
        <w:pStyle w:val="a6"/>
        <w:numPr>
          <w:ilvl w:val="0"/>
          <w:numId w:val="18"/>
        </w:numPr>
        <w:spacing w:after="0" w:line="360" w:lineRule="auto"/>
        <w:jc w:val="both"/>
        <w:rPr>
          <w:rFonts w:ascii="Times New Roman" w:hAnsi="Times New Roman"/>
          <w:sz w:val="24"/>
          <w:szCs w:val="24"/>
        </w:rPr>
      </w:pPr>
      <w:r>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A4592" w:rsidRDefault="00CA4592" w:rsidP="00CA4592">
      <w:pPr>
        <w:pStyle w:val="a6"/>
        <w:numPr>
          <w:ilvl w:val="1"/>
          <w:numId w:val="16"/>
        </w:numPr>
        <w:spacing w:after="0" w:line="360" w:lineRule="auto"/>
        <w:ind w:left="0" w:firstLine="709"/>
        <w:jc w:val="both"/>
        <w:rPr>
          <w:rFonts w:ascii="Times New Roman" w:hAnsi="Times New Roman"/>
          <w:sz w:val="24"/>
          <w:szCs w:val="24"/>
        </w:rPr>
      </w:pPr>
      <w:r>
        <w:rPr>
          <w:rFonts w:ascii="Times New Roman" w:hAnsi="Times New Roman"/>
          <w:sz w:val="24"/>
          <w:szCs w:val="24"/>
        </w:rPr>
        <w:t>Осуществление административной процедуры «Прием и регистрация запроса и документов».</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rFonts w:ascii="Times New Roman" w:hAnsi="Times New Roman"/>
          <w:sz w:val="24"/>
          <w:szCs w:val="24"/>
        </w:rPr>
        <w:tab/>
        <w:t xml:space="preserve">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CA4592" w:rsidRDefault="00CA4592" w:rsidP="00CA4592">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t>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CA4592" w:rsidRDefault="00CA4592" w:rsidP="00CA4592">
      <w:pPr>
        <w:pStyle w:val="a6"/>
        <w:numPr>
          <w:ilvl w:val="0"/>
          <w:numId w:val="19"/>
        </w:numPr>
        <w:spacing w:after="0" w:line="360" w:lineRule="auto"/>
        <w:jc w:val="both"/>
        <w:rPr>
          <w:rFonts w:ascii="Times New Roman" w:hAnsi="Times New Roman"/>
          <w:sz w:val="24"/>
          <w:szCs w:val="24"/>
        </w:rPr>
      </w:pPr>
      <w:r>
        <w:rPr>
          <w:rFonts w:ascii="Times New Roman" w:hAnsi="Times New Roman"/>
          <w:sz w:val="24"/>
          <w:szCs w:val="24"/>
        </w:rPr>
        <w:lastRenderedPageBreak/>
        <w:t>если заявитель настаивает на приеме документов, специалист приема МФЦ делает в расписке отметку «принято по требованию».</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19.3.4. </w:t>
      </w:r>
      <w:proofErr w:type="gramStart"/>
      <w:r>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ascii="Times New Roman" w:hAnsi="Times New Roman"/>
          <w:sz w:val="24"/>
          <w:szCs w:val="24"/>
        </w:rPr>
        <w:t xml:space="preserve"> </w:t>
      </w:r>
      <w:proofErr w:type="gramStart"/>
      <w:r>
        <w:rPr>
          <w:rFonts w:ascii="Times New Roman" w:hAnsi="Times New Roman"/>
          <w:sz w:val="24"/>
          <w:szCs w:val="24"/>
        </w:rPr>
        <w:t>предоставлены заявителем в соответствии с требованиями Регламента) и расписки, подписанной заявителем.</w:t>
      </w:r>
      <w:proofErr w:type="gramEnd"/>
      <w:r>
        <w:rPr>
          <w:rFonts w:ascii="Times New Roman" w:hAnsi="Times New Roman"/>
          <w:sz w:val="24"/>
          <w:szCs w:val="24"/>
        </w:rPr>
        <w:t xml:space="preserve"> Заявление, документы, представленные заявителем, и расписка после сканирования возвращаются заявителю.</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A4592" w:rsidRDefault="00CA4592" w:rsidP="00CA459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A4592" w:rsidRDefault="00CA4592" w:rsidP="00CA459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изготовление, </w:t>
      </w:r>
      <w:proofErr w:type="gramStart"/>
      <w:r>
        <w:rPr>
          <w:rFonts w:ascii="Times New Roman" w:hAnsi="Times New Roman"/>
          <w:sz w:val="24"/>
          <w:szCs w:val="24"/>
        </w:rPr>
        <w:t>заверение экземпляра</w:t>
      </w:r>
      <w:proofErr w:type="gramEnd"/>
      <w:r>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A4592" w:rsidRDefault="00CA4592" w:rsidP="00CA4592">
      <w:pPr>
        <w:pStyle w:val="a6"/>
        <w:numPr>
          <w:ilvl w:val="0"/>
          <w:numId w:val="20"/>
        </w:numPr>
        <w:spacing w:after="0" w:line="360" w:lineRule="auto"/>
        <w:ind w:left="993" w:hanging="284"/>
        <w:jc w:val="both"/>
        <w:rPr>
          <w:rFonts w:ascii="Times New Roman" w:hAnsi="Times New Roman"/>
          <w:sz w:val="24"/>
          <w:szCs w:val="24"/>
        </w:rPr>
      </w:pPr>
      <w:r>
        <w:rPr>
          <w:rFonts w:ascii="Times New Roman" w:hAnsi="Times New Roman"/>
          <w:sz w:val="24"/>
          <w:szCs w:val="24"/>
        </w:rPr>
        <w:t>учет выдачи экземпляров электронных документов на бумажном носителе.</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xml:space="preserve">19.5. </w:t>
      </w:r>
      <w:proofErr w:type="gramStart"/>
      <w:r>
        <w:rPr>
          <w:rFonts w:ascii="Times New Roman" w:hAnsi="Times New Roman"/>
          <w:sz w:val="24"/>
          <w:szCs w:val="24"/>
        </w:rPr>
        <w:t>В соответствии с заключенным соглашением о взаимодействии между УМФЦ и уполномоченным органом,</w:t>
      </w:r>
      <w:r>
        <w:rPr>
          <w:sz w:val="24"/>
          <w:szCs w:val="24"/>
        </w:rPr>
        <w:t xml:space="preserve"> </w:t>
      </w:r>
      <w:r>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Pr>
          <w:rFonts w:ascii="Times New Roman" w:hAnsi="Times New Roman"/>
          <w:sz w:val="24"/>
          <w:szCs w:val="24"/>
        </w:rPr>
        <w:t xml:space="preserve">, включая составление на бумажном носителе и </w:t>
      </w:r>
      <w:proofErr w:type="gramStart"/>
      <w:r>
        <w:rPr>
          <w:rFonts w:ascii="Times New Roman" w:hAnsi="Times New Roman"/>
          <w:sz w:val="24"/>
          <w:szCs w:val="24"/>
        </w:rPr>
        <w:t>заверение выписок</w:t>
      </w:r>
      <w:proofErr w:type="gramEnd"/>
      <w:r>
        <w:rPr>
          <w:rFonts w:ascii="Times New Roman" w:hAnsi="Times New Roman"/>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A4592" w:rsidRDefault="00CA4592" w:rsidP="00CA4592">
      <w:pPr>
        <w:spacing w:after="0"/>
        <w:jc w:val="center"/>
        <w:outlineLvl w:val="0"/>
        <w:rPr>
          <w:rFonts w:ascii="Times New Roman" w:hAnsi="Times New Roman"/>
          <w:sz w:val="28"/>
          <w:szCs w:val="28"/>
        </w:rPr>
      </w:pPr>
    </w:p>
    <w:p w:rsidR="00CA4592" w:rsidRDefault="00CA4592" w:rsidP="00CA4592">
      <w:pPr>
        <w:spacing w:after="0"/>
        <w:jc w:val="center"/>
        <w:outlineLvl w:val="0"/>
        <w:rPr>
          <w:rFonts w:ascii="Times New Roman" w:eastAsia="Times New Roman" w:hAnsi="Times New Roman"/>
          <w:sz w:val="28"/>
          <w:szCs w:val="28"/>
        </w:rPr>
      </w:pPr>
      <w:r>
        <w:rPr>
          <w:rFonts w:ascii="Times New Roman" w:hAnsi="Times New Roman"/>
          <w:sz w:val="28"/>
          <w:szCs w:val="28"/>
        </w:rPr>
        <w:t xml:space="preserve">IV. ФОРМЫ </w:t>
      </w:r>
      <w:proofErr w:type="gramStart"/>
      <w:r>
        <w:rPr>
          <w:rFonts w:ascii="Times New Roman" w:hAnsi="Times New Roman"/>
          <w:sz w:val="28"/>
          <w:szCs w:val="28"/>
        </w:rPr>
        <w:t xml:space="preserve">КОНТРОЛЯ </w:t>
      </w:r>
      <w:r w:rsidR="00337BF8">
        <w:rPr>
          <w:rFonts w:ascii="Times New Roman" w:hAnsi="Times New Roman"/>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ИСПОЛНЕНИЕМ АДМИНИСТРАТИВНОГО РЕГЛАМЕНТА</w:t>
      </w:r>
    </w:p>
    <w:p w:rsidR="00CA4592" w:rsidRDefault="00CA4592" w:rsidP="00CA4592">
      <w:pPr>
        <w:spacing w:after="0" w:line="360" w:lineRule="auto"/>
        <w:ind w:firstLine="709"/>
        <w:jc w:val="both"/>
        <w:outlineLvl w:val="1"/>
        <w:rPr>
          <w:rFonts w:ascii="Times New Roman" w:eastAsia="Calibri" w:hAnsi="Times New Roman"/>
          <w:b/>
          <w:sz w:val="24"/>
          <w:szCs w:val="24"/>
          <w:lang w:eastAsia="en-US"/>
        </w:rPr>
      </w:pPr>
      <w:r>
        <w:rPr>
          <w:rFonts w:ascii="Times New Roman" w:hAnsi="Times New Roman"/>
          <w:b/>
          <w:sz w:val="24"/>
          <w:szCs w:val="24"/>
        </w:rPr>
        <w:lastRenderedPageBreak/>
        <w:t xml:space="preserve">20. Порядок осуществления текущего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настоящего Регламента</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последовательности действий, определенных административными процедурами, принятием решений специалистами и должностными лицами по исполнению настоящего Регламента осуществляет начальник </w:t>
      </w:r>
      <w:r w:rsidR="00337BF8">
        <w:rPr>
          <w:rFonts w:ascii="Times New Roman" w:hAnsi="Times New Roman"/>
          <w:sz w:val="24"/>
          <w:szCs w:val="24"/>
        </w:rPr>
        <w:t>управления образования</w:t>
      </w:r>
      <w:r>
        <w:rPr>
          <w:rFonts w:ascii="Times New Roman" w:hAnsi="Times New Roman"/>
          <w:sz w:val="24"/>
          <w:szCs w:val="24"/>
        </w:rPr>
        <w:t>.</w:t>
      </w:r>
    </w:p>
    <w:p w:rsidR="00CA4592" w:rsidRDefault="00CA4592" w:rsidP="00CA4592">
      <w:pPr>
        <w:pStyle w:val="p9"/>
        <w:tabs>
          <w:tab w:val="left" w:pos="993"/>
          <w:tab w:val="left" w:pos="1701"/>
        </w:tabs>
        <w:spacing w:before="0" w:beforeAutospacing="0" w:after="0" w:afterAutospacing="0" w:line="360" w:lineRule="auto"/>
        <w:ind w:firstLine="709"/>
        <w:jc w:val="both"/>
        <w:rPr>
          <w:color w:val="000000"/>
          <w:kern w:val="2"/>
          <w:lang w:eastAsia="ar-SA"/>
        </w:rPr>
      </w:pPr>
      <w:r>
        <w:rPr>
          <w:color w:val="000000"/>
          <w:kern w:val="2"/>
          <w:lang w:eastAsia="ar-SA"/>
        </w:rPr>
        <w:t xml:space="preserve">Текущий </w:t>
      </w:r>
      <w:proofErr w:type="gramStart"/>
      <w:r>
        <w:rPr>
          <w:color w:val="000000"/>
          <w:kern w:val="2"/>
          <w:lang w:eastAsia="ar-SA"/>
        </w:rPr>
        <w:t>контроль за</w:t>
      </w:r>
      <w:proofErr w:type="gramEnd"/>
      <w:r>
        <w:rPr>
          <w:color w:val="000000"/>
          <w:kern w:val="2"/>
          <w:lang w:eastAsia="ar-SA"/>
        </w:rPr>
        <w:t xml:space="preserve"> соблюдением последовательности действий, определённых административными процедурами, специалистом Отдела МФЦ (в случае подачи заявления через Отдел МФЦ), осуществляется руководителем Отдела МФЦ.</w:t>
      </w:r>
    </w:p>
    <w:p w:rsidR="00CA4592" w:rsidRDefault="00CA4592" w:rsidP="00CA4592">
      <w:pPr>
        <w:pStyle w:val="p9"/>
        <w:tabs>
          <w:tab w:val="left" w:pos="993"/>
          <w:tab w:val="left" w:pos="1701"/>
        </w:tabs>
        <w:spacing w:before="0" w:beforeAutospacing="0" w:after="0" w:afterAutospacing="0" w:line="360" w:lineRule="auto"/>
        <w:ind w:firstLine="709"/>
        <w:jc w:val="both"/>
      </w:pPr>
      <w:r>
        <w:t xml:space="preserve">20.2. </w:t>
      </w:r>
      <w:r>
        <w:rPr>
          <w:rStyle w:val="s2"/>
          <w:rFonts w:eastAsia="Calibri"/>
        </w:rPr>
        <w:t xml:space="preserve">Текущий контроль осуществляется путём проведения проверок соблюдения и исполнения специалистами и </w:t>
      </w:r>
      <w:r>
        <w:t>должностными лицами</w:t>
      </w:r>
      <w:r>
        <w:rPr>
          <w:rStyle w:val="s2"/>
          <w:rFonts w:eastAsia="Calibri"/>
        </w:rPr>
        <w:t xml:space="preserve"> положений Регламента.</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Контроль полноты и качества предоставления муниципальной услуги, осуществляемый начальником </w:t>
      </w:r>
      <w:r w:rsidR="00337BF8">
        <w:rPr>
          <w:rFonts w:ascii="Times New Roman" w:hAnsi="Times New Roman"/>
          <w:sz w:val="24"/>
          <w:szCs w:val="24"/>
        </w:rPr>
        <w:t>управления образования</w:t>
      </w:r>
      <w:r>
        <w:rPr>
          <w:rFonts w:ascii="Times New Roman" w:hAnsi="Times New Roman"/>
          <w:sz w:val="24"/>
          <w:szCs w:val="24"/>
        </w:rPr>
        <w:t xml:space="preserve">, включает в себя проведение проверок, выявление и устранение нарушений прав заявителей, рассмотрение ответов специалистов и должностных лиц </w:t>
      </w:r>
      <w:r w:rsidR="00337BF8">
        <w:rPr>
          <w:rFonts w:ascii="Times New Roman" w:hAnsi="Times New Roman"/>
          <w:sz w:val="24"/>
          <w:szCs w:val="24"/>
        </w:rPr>
        <w:t xml:space="preserve">управления образования </w:t>
      </w:r>
      <w:r>
        <w:rPr>
          <w:rFonts w:ascii="Times New Roman" w:hAnsi="Times New Roman"/>
          <w:sz w:val="24"/>
          <w:szCs w:val="24"/>
        </w:rPr>
        <w:t>на жалобы заявителей.</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 xml:space="preserve">20.3. Проверки могут быть плановыми (осуществляться на основании годовых планов работы) и внеплановыми (по конкретному обращению заявителя). </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Fonts w:ascii="Times New Roman" w:hAnsi="Times New Roman"/>
          <w:sz w:val="24"/>
          <w:szCs w:val="24"/>
        </w:rPr>
      </w:pPr>
      <w:r>
        <w:rPr>
          <w:rFonts w:ascii="Times New Roman" w:hAnsi="Times New Roman"/>
          <w:sz w:val="24"/>
          <w:szCs w:val="24"/>
        </w:rPr>
        <w:t>20.4.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Style w:val="s2"/>
        </w:rPr>
      </w:pPr>
      <w:r>
        <w:rPr>
          <w:rStyle w:val="s2"/>
          <w:sz w:val="24"/>
          <w:szCs w:val="24"/>
        </w:rPr>
        <w:t>20.5. По результатам проверок лица, допустившие нарушение настоящего Регламента, привлекаются к дисциплинарной ответственности в соответствии с Трудовым кодексом Российской Федерации.</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20.6.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CA4592" w:rsidRDefault="00CA4592" w:rsidP="00CA4592">
      <w:pPr>
        <w:tabs>
          <w:tab w:val="left" w:pos="993"/>
          <w:tab w:val="left" w:pos="1701"/>
        </w:tabs>
        <w:autoSpaceDE w:val="0"/>
        <w:autoSpaceDN w:val="0"/>
        <w:adjustRightInd w:val="0"/>
        <w:spacing w:after="0" w:line="360" w:lineRule="auto"/>
        <w:ind w:firstLine="709"/>
        <w:jc w:val="both"/>
        <w:outlineLvl w:val="1"/>
        <w:rPr>
          <w:rStyle w:val="s2"/>
          <w:sz w:val="24"/>
          <w:szCs w:val="24"/>
        </w:rPr>
      </w:pPr>
      <w:r>
        <w:rPr>
          <w:rStyle w:val="s2"/>
          <w:sz w:val="24"/>
          <w:szCs w:val="24"/>
        </w:rPr>
        <w:t xml:space="preserve">20.7. Заявители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Pr>
          <w:rStyle w:val="s2"/>
          <w:sz w:val="24"/>
          <w:szCs w:val="24"/>
          <w:lang w:val="en-US"/>
        </w:rPr>
        <w:t>V</w:t>
      </w:r>
      <w:r w:rsidRPr="00D41A3D">
        <w:rPr>
          <w:rStyle w:val="s2"/>
          <w:sz w:val="24"/>
          <w:szCs w:val="24"/>
        </w:rPr>
        <w:t xml:space="preserve"> </w:t>
      </w:r>
      <w:r>
        <w:rPr>
          <w:rStyle w:val="s2"/>
          <w:sz w:val="24"/>
          <w:szCs w:val="24"/>
        </w:rPr>
        <w:t>Регламента.</w:t>
      </w:r>
    </w:p>
    <w:p w:rsidR="005309AE" w:rsidRPr="00D53400" w:rsidRDefault="00BB2829" w:rsidP="005309AE">
      <w:pPr>
        <w:ind w:firstLine="540"/>
        <w:jc w:val="both"/>
        <w:outlineLvl w:val="0"/>
        <w:rPr>
          <w:rFonts w:ascii="Times New Roman" w:hAnsi="Times New Roman" w:cs="Times New Roman"/>
          <w:sz w:val="24"/>
          <w:szCs w:val="24"/>
        </w:rPr>
      </w:pPr>
      <w:r>
        <w:rPr>
          <w:rFonts w:ascii="Times New Roman" w:hAnsi="Times New Roman" w:cs="Times New Roman"/>
          <w:sz w:val="24"/>
          <w:szCs w:val="24"/>
          <w:lang w:val="en-US"/>
        </w:rPr>
        <w:lastRenderedPageBreak/>
        <w:t>V</w:t>
      </w:r>
      <w:r w:rsidRPr="00BB2829">
        <w:rPr>
          <w:rFonts w:ascii="Times New Roman" w:hAnsi="Times New Roman" w:cs="Times New Roman"/>
          <w:sz w:val="24"/>
          <w:szCs w:val="24"/>
        </w:rPr>
        <w:t xml:space="preserve">. </w:t>
      </w:r>
      <w:r w:rsidR="005309AE" w:rsidRPr="00D53400">
        <w:rPr>
          <w:rFonts w:ascii="Times New Roman" w:hAnsi="Times New Roman" w:cs="Times New Roman"/>
          <w:sz w:val="24"/>
          <w:szCs w:val="24"/>
        </w:rPr>
        <w:t>«ДОСУДЕБНЫЙ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309AE" w:rsidRPr="00D53400" w:rsidRDefault="005309AE" w:rsidP="005309AE">
      <w:pPr>
        <w:ind w:firstLine="540"/>
        <w:jc w:val="both"/>
        <w:rPr>
          <w:rFonts w:ascii="Times New Roman" w:hAnsi="Times New Roman" w:cs="Times New Roman"/>
          <w:color w:val="FF0000"/>
          <w:sz w:val="24"/>
          <w:szCs w:val="24"/>
        </w:rPr>
      </w:pPr>
      <w:r w:rsidRPr="00D53400">
        <w:rPr>
          <w:rFonts w:ascii="Times New Roman" w:hAnsi="Times New Roman" w:cs="Times New Roman"/>
          <w:sz w:val="24"/>
          <w:szCs w:val="24"/>
        </w:rPr>
        <w:t xml:space="preserve">5.1. </w:t>
      </w:r>
      <w:proofErr w:type="gramStart"/>
      <w:r w:rsidRPr="00D53400">
        <w:rPr>
          <w:rFonts w:ascii="Times New Roman" w:hAnsi="Times New Roman" w:cs="Times New Roman"/>
          <w:sz w:val="24"/>
          <w:szCs w:val="24"/>
        </w:rPr>
        <w:t xml:space="preserve">Решения и действия (бездействие)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6" w:history="1">
        <w:r w:rsidRPr="00D53400">
          <w:rPr>
            <w:rStyle w:val="a3"/>
            <w:rFonts w:ascii="Times New Roman" w:hAnsi="Times New Roman"/>
            <w:sz w:val="24"/>
            <w:szCs w:val="24"/>
          </w:rPr>
          <w:t>разделе III</w:t>
        </w:r>
      </w:hyperlink>
      <w:r w:rsidRPr="00D53400">
        <w:rPr>
          <w:rFonts w:ascii="Times New Roman" w:hAnsi="Times New Roman" w:cs="Times New Roman"/>
          <w:sz w:val="24"/>
          <w:szCs w:val="24"/>
        </w:rPr>
        <w:t xml:space="preserve"> настоящего административного регламента.</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5309AE" w:rsidRPr="00D53400" w:rsidRDefault="005309AE" w:rsidP="005309AE">
      <w:pPr>
        <w:ind w:firstLine="540"/>
        <w:jc w:val="both"/>
        <w:outlineLvl w:val="0"/>
        <w:rPr>
          <w:rFonts w:ascii="Times New Roman" w:hAnsi="Times New Roman" w:cs="Times New Roman"/>
          <w:bCs/>
          <w:sz w:val="24"/>
          <w:szCs w:val="24"/>
        </w:rPr>
      </w:pPr>
      <w:r w:rsidRPr="00D53400">
        <w:rPr>
          <w:rFonts w:ascii="Times New Roman" w:hAnsi="Times New Roman" w:cs="Times New Roman"/>
          <w:sz w:val="24"/>
          <w:szCs w:val="24"/>
        </w:rPr>
        <w:t>а) нарушения срока регистрации запроса о предоставлении муниципальной услуги, запроса о п</w:t>
      </w:r>
      <w:r w:rsidRPr="00D53400">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б) нарушения срока предоставления муниципальной услуги;</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для предоставления муниципальной услуги;</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для предоставления муниципальной услуги;</w:t>
      </w:r>
    </w:p>
    <w:p w:rsidR="005309AE" w:rsidRPr="00D53400" w:rsidRDefault="005309AE" w:rsidP="005309AE">
      <w:pPr>
        <w:spacing w:before="280"/>
        <w:ind w:firstLine="540"/>
        <w:contextualSpacing/>
        <w:jc w:val="both"/>
        <w:rPr>
          <w:rFonts w:ascii="Times New Roman" w:hAnsi="Times New Roman" w:cs="Times New Roman"/>
          <w:sz w:val="24"/>
          <w:szCs w:val="24"/>
        </w:rPr>
      </w:pPr>
      <w:proofErr w:type="spellStart"/>
      <w:proofErr w:type="gramStart"/>
      <w:r w:rsidRPr="00D53400">
        <w:rPr>
          <w:rFonts w:ascii="Times New Roman" w:hAnsi="Times New Roman" w:cs="Times New Roman"/>
          <w:sz w:val="24"/>
          <w:szCs w:val="24"/>
        </w:rPr>
        <w:t>д</w:t>
      </w:r>
      <w:proofErr w:type="spellEnd"/>
      <w:r w:rsidRPr="00D53400">
        <w:rPr>
          <w:rFonts w:ascii="Times New Roman" w:hAnsi="Times New Roman" w:cs="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w:t>
      </w:r>
      <w:proofErr w:type="gramEnd"/>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w:t>
      </w:r>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t xml:space="preserve">ж) отказа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учреждений, оказывающих муниципальные услуги, должностных лиц, муниципальных служащих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w:t>
      </w:r>
      <w:r w:rsidRPr="00D53400">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09AE" w:rsidRPr="00D53400" w:rsidRDefault="005309AE" w:rsidP="005309AE">
      <w:pPr>
        <w:ind w:firstLine="540"/>
        <w:jc w:val="both"/>
        <w:rPr>
          <w:rFonts w:ascii="Times New Roman" w:hAnsi="Times New Roman" w:cs="Times New Roman"/>
          <w:sz w:val="24"/>
          <w:szCs w:val="24"/>
        </w:rPr>
      </w:pPr>
      <w:proofErr w:type="spellStart"/>
      <w:r w:rsidRPr="00D53400">
        <w:rPr>
          <w:rFonts w:ascii="Times New Roman" w:hAnsi="Times New Roman" w:cs="Times New Roman"/>
          <w:sz w:val="24"/>
          <w:szCs w:val="24"/>
        </w:rPr>
        <w:t>з</w:t>
      </w:r>
      <w:proofErr w:type="spellEnd"/>
      <w:r w:rsidRPr="00D53400">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w:t>
      </w:r>
      <w:proofErr w:type="gramEnd"/>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5.3. </w:t>
      </w:r>
      <w:proofErr w:type="gramStart"/>
      <w:r w:rsidRPr="00D53400">
        <w:rPr>
          <w:rFonts w:ascii="Times New Roman" w:hAnsi="Times New Roman" w:cs="Times New Roman"/>
          <w:sz w:val="24"/>
          <w:szCs w:val="24"/>
        </w:rPr>
        <w:t xml:space="preserve">Жалоба на решения и действия (бездействие)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учреждений, предоставляющих  муниципальные услуги, должностных лиц, муниципальных служащих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D53400">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309AE" w:rsidRPr="00D53400" w:rsidRDefault="005309AE" w:rsidP="005309AE">
      <w:pPr>
        <w:ind w:firstLine="540"/>
        <w:jc w:val="both"/>
        <w:rPr>
          <w:rFonts w:ascii="Times New Roman" w:hAnsi="Times New Roman" w:cs="Times New Roman"/>
          <w:color w:val="FF0000"/>
          <w:sz w:val="24"/>
          <w:szCs w:val="24"/>
        </w:rPr>
      </w:pPr>
      <w:r w:rsidRPr="00D53400">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309AE" w:rsidRPr="00D53400" w:rsidRDefault="005309AE" w:rsidP="005309AE">
      <w:pPr>
        <w:pStyle w:val="ConsPlusNormal0"/>
        <w:spacing w:line="276" w:lineRule="auto"/>
        <w:ind w:firstLine="540"/>
        <w:jc w:val="both"/>
      </w:pPr>
      <w:r w:rsidRPr="00D53400">
        <w:t xml:space="preserve">Жалоба  на  решения и действия (бездействие) администрации </w:t>
      </w:r>
      <w:proofErr w:type="spellStart"/>
      <w:r w:rsidRPr="00D53400">
        <w:t>Лазовского</w:t>
      </w:r>
      <w:proofErr w:type="spellEnd"/>
      <w:r w:rsidRPr="00D53400">
        <w:t xml:space="preserve"> муниципального района, должностных лиц, муниципальных служащих администрации </w:t>
      </w:r>
      <w:proofErr w:type="spellStart"/>
      <w:r w:rsidRPr="00D53400">
        <w:t>Лазовского</w:t>
      </w:r>
      <w:proofErr w:type="spellEnd"/>
      <w:r w:rsidRPr="00D53400">
        <w:t xml:space="preserve"> муниципального района подается в администрацию </w:t>
      </w:r>
      <w:proofErr w:type="spellStart"/>
      <w:r w:rsidRPr="00D53400">
        <w:t>Лазовского</w:t>
      </w:r>
      <w:proofErr w:type="spellEnd"/>
      <w:r w:rsidRPr="00D53400">
        <w:t xml:space="preserve"> муниципального района по адресу: </w:t>
      </w:r>
      <w:r w:rsidRPr="00D53400">
        <w:rPr>
          <w:u w:val="single"/>
        </w:rPr>
        <w:t xml:space="preserve">Приморский край, </w:t>
      </w:r>
      <w:proofErr w:type="spellStart"/>
      <w:r w:rsidRPr="00D53400">
        <w:rPr>
          <w:u w:val="single"/>
        </w:rPr>
        <w:t>Лазовский</w:t>
      </w:r>
      <w:proofErr w:type="spellEnd"/>
      <w:r w:rsidRPr="00D53400">
        <w:rPr>
          <w:u w:val="single"/>
        </w:rPr>
        <w:t xml:space="preserve"> район, с. Лазо, ул. Некрасовская,31 </w:t>
      </w:r>
      <w:r w:rsidRPr="00D53400">
        <w:t>на бумажном носителе, в электронной форме по адресу:</w:t>
      </w:r>
      <w:proofErr w:type="gramStart"/>
      <w:r w:rsidRPr="00D53400">
        <w:rPr>
          <w:lang w:eastAsia="en-US"/>
        </w:rPr>
        <w:t xml:space="preserve"> :</w:t>
      </w:r>
      <w:proofErr w:type="gramEnd"/>
      <w:r w:rsidRPr="00D53400">
        <w:rPr>
          <w:color w:val="000000"/>
        </w:rPr>
        <w:t xml:space="preserve"> </w:t>
      </w:r>
      <w:hyperlink r:id="rId7" w:history="1">
        <w:r w:rsidRPr="00D53400">
          <w:rPr>
            <w:rStyle w:val="a3"/>
            <w:lang w:val="en-US"/>
          </w:rPr>
          <w:t>lazovsky</w:t>
        </w:r>
        <w:r w:rsidRPr="00D53400">
          <w:rPr>
            <w:rStyle w:val="a3"/>
          </w:rPr>
          <w:t>@</w:t>
        </w:r>
        <w:r w:rsidRPr="00D53400">
          <w:rPr>
            <w:rStyle w:val="a3"/>
            <w:lang w:val="en-US"/>
          </w:rPr>
          <w:t>mo</w:t>
        </w:r>
        <w:r w:rsidRPr="00D53400">
          <w:rPr>
            <w:rStyle w:val="a3"/>
          </w:rPr>
          <w:t>.</w:t>
        </w:r>
        <w:r w:rsidRPr="00D53400">
          <w:rPr>
            <w:rStyle w:val="a3"/>
            <w:lang w:val="en-US"/>
          </w:rPr>
          <w:t>primorsky</w:t>
        </w:r>
        <w:r w:rsidRPr="00D53400">
          <w:rPr>
            <w:rStyle w:val="a3"/>
          </w:rPr>
          <w:t>.</w:t>
        </w:r>
        <w:r w:rsidRPr="00D53400">
          <w:rPr>
            <w:rStyle w:val="a3"/>
            <w:lang w:val="en-US"/>
          </w:rPr>
          <w:t>ru</w:t>
        </w:r>
      </w:hyperlink>
      <w:r w:rsidRPr="00D53400">
        <w:t>.</w:t>
      </w:r>
    </w:p>
    <w:p w:rsidR="005309AE" w:rsidRPr="00D53400" w:rsidRDefault="005309AE" w:rsidP="005309AE">
      <w:pPr>
        <w:jc w:val="both"/>
        <w:rPr>
          <w:rFonts w:ascii="Times New Roman" w:hAnsi="Times New Roman" w:cs="Times New Roman"/>
          <w:sz w:val="24"/>
          <w:szCs w:val="24"/>
        </w:rPr>
      </w:pPr>
      <w:r w:rsidRPr="00D53400">
        <w:rPr>
          <w:rFonts w:ascii="Times New Roman" w:hAnsi="Times New Roman" w:cs="Times New Roman"/>
          <w:sz w:val="24"/>
          <w:szCs w:val="24"/>
        </w:rPr>
        <w:t xml:space="preserve">      Жалоба может быть направлена по почте, через Многофункциональный центр по адресам: </w:t>
      </w:r>
      <w:proofErr w:type="gramStart"/>
      <w:r w:rsidRPr="00D53400">
        <w:rPr>
          <w:rFonts w:ascii="Times New Roman" w:hAnsi="Times New Roman" w:cs="Times New Roman"/>
          <w:sz w:val="24"/>
          <w:szCs w:val="24"/>
          <w:u w:val="single"/>
        </w:rPr>
        <w:t xml:space="preserve">Приморский край, </w:t>
      </w:r>
      <w:proofErr w:type="spellStart"/>
      <w:r w:rsidRPr="00D53400">
        <w:rPr>
          <w:rFonts w:ascii="Times New Roman" w:hAnsi="Times New Roman" w:cs="Times New Roman"/>
          <w:sz w:val="24"/>
          <w:szCs w:val="24"/>
          <w:u w:val="single"/>
        </w:rPr>
        <w:t>Лазовский</w:t>
      </w:r>
      <w:proofErr w:type="spellEnd"/>
      <w:r w:rsidRPr="00D53400">
        <w:rPr>
          <w:rFonts w:ascii="Times New Roman" w:hAnsi="Times New Roman" w:cs="Times New Roman"/>
          <w:sz w:val="24"/>
          <w:szCs w:val="24"/>
          <w:u w:val="single"/>
        </w:rPr>
        <w:t xml:space="preserve"> район, с. Лазо, ул. Некрасовская, 35А</w:t>
      </w:r>
      <w:r w:rsidRPr="00D53400">
        <w:rPr>
          <w:rFonts w:ascii="Times New Roman" w:hAnsi="Times New Roman" w:cs="Times New Roman"/>
          <w:sz w:val="24"/>
          <w:szCs w:val="24"/>
        </w:rPr>
        <w:t xml:space="preserve">, с использованием информационно-телекоммуникационной сети Интернет по адресу электронной почты: </w:t>
      </w:r>
      <w:proofErr w:type="spellStart"/>
      <w:r w:rsidRPr="00D53400">
        <w:rPr>
          <w:rFonts w:ascii="Times New Roman" w:hAnsi="Times New Roman" w:cs="Times New Roman"/>
          <w:sz w:val="24"/>
          <w:szCs w:val="24"/>
          <w:lang w:val="en-US"/>
        </w:rPr>
        <w:t>mfc</w:t>
      </w:r>
      <w:proofErr w:type="spellEnd"/>
      <w:r w:rsidRPr="00D53400">
        <w:rPr>
          <w:rFonts w:ascii="Times New Roman" w:hAnsi="Times New Roman" w:cs="Times New Roman"/>
          <w:sz w:val="24"/>
          <w:szCs w:val="24"/>
        </w:rPr>
        <w:t>-</w:t>
      </w:r>
      <w:proofErr w:type="spellStart"/>
      <w:r w:rsidRPr="00D53400">
        <w:rPr>
          <w:rFonts w:ascii="Times New Roman" w:hAnsi="Times New Roman" w:cs="Times New Roman"/>
          <w:sz w:val="24"/>
          <w:szCs w:val="24"/>
          <w:lang w:val="en-US"/>
        </w:rPr>
        <w:t>lazo</w:t>
      </w:r>
      <w:proofErr w:type="spellEnd"/>
      <w:r w:rsidRPr="00D53400">
        <w:rPr>
          <w:rFonts w:ascii="Times New Roman" w:hAnsi="Times New Roman" w:cs="Times New Roman"/>
          <w:sz w:val="24"/>
          <w:szCs w:val="24"/>
        </w:rPr>
        <w:t>@</w:t>
      </w:r>
      <w:r w:rsidRPr="00D53400">
        <w:rPr>
          <w:rFonts w:ascii="Times New Roman" w:hAnsi="Times New Roman" w:cs="Times New Roman"/>
          <w:sz w:val="24"/>
          <w:szCs w:val="24"/>
          <w:lang w:val="en-US"/>
        </w:rPr>
        <w:t>mail</w:t>
      </w:r>
      <w:r w:rsidRPr="00D53400">
        <w:rPr>
          <w:rFonts w:ascii="Times New Roman" w:hAnsi="Times New Roman" w:cs="Times New Roman"/>
          <w:sz w:val="24"/>
          <w:szCs w:val="24"/>
        </w:rPr>
        <w:t>.</w:t>
      </w:r>
      <w:proofErr w:type="spellStart"/>
      <w:r w:rsidRPr="00D53400">
        <w:rPr>
          <w:rFonts w:ascii="Times New Roman" w:hAnsi="Times New Roman" w:cs="Times New Roman"/>
          <w:sz w:val="24"/>
          <w:szCs w:val="24"/>
          <w:lang w:val="en-US"/>
        </w:rPr>
        <w:t>ru</w:t>
      </w:r>
      <w:proofErr w:type="spellEnd"/>
      <w:proofErr w:type="gramEnd"/>
    </w:p>
    <w:p w:rsidR="005309AE" w:rsidRPr="00D53400" w:rsidRDefault="005309AE" w:rsidP="005309AE">
      <w:pPr>
        <w:pStyle w:val="ConsPlusNormal0"/>
        <w:spacing w:line="276" w:lineRule="auto"/>
        <w:jc w:val="both"/>
      </w:pPr>
      <w:r w:rsidRPr="00D53400">
        <w:t xml:space="preserve">     Жалоба может быть принята при личном приеме заявителя.</w:t>
      </w:r>
    </w:p>
    <w:p w:rsidR="005309AE" w:rsidRPr="00D53400" w:rsidRDefault="005309AE" w:rsidP="005309AE">
      <w:pPr>
        <w:pStyle w:val="ConsPlusNormal0"/>
        <w:spacing w:line="276" w:lineRule="auto"/>
        <w:jc w:val="both"/>
      </w:pPr>
      <w:r w:rsidRPr="00D53400">
        <w:t xml:space="preserve">Личный прием проводится главой Администрации по адресу: </w:t>
      </w:r>
      <w:proofErr w:type="gramStart"/>
      <w:r w:rsidRPr="00D53400">
        <w:rPr>
          <w:u w:val="single"/>
        </w:rPr>
        <w:t xml:space="preserve">Приморский край, </w:t>
      </w:r>
      <w:proofErr w:type="spellStart"/>
      <w:r w:rsidRPr="00D53400">
        <w:rPr>
          <w:u w:val="single"/>
        </w:rPr>
        <w:t>Лазовский</w:t>
      </w:r>
      <w:proofErr w:type="spellEnd"/>
      <w:r w:rsidRPr="00D53400">
        <w:rPr>
          <w:u w:val="single"/>
        </w:rPr>
        <w:t xml:space="preserve"> район, с. Лазо, ул. Некрасовская,</w:t>
      </w:r>
      <w:r w:rsidRPr="00D53400">
        <w:t xml:space="preserve">31 каждый понедельник с 10-13 и с 15-17 </w:t>
      </w:r>
      <w:proofErr w:type="gramEnd"/>
    </w:p>
    <w:p w:rsidR="005309AE" w:rsidRPr="00D53400" w:rsidRDefault="005309AE" w:rsidP="005309AE">
      <w:pPr>
        <w:pStyle w:val="ConsPlusNormal0"/>
        <w:spacing w:line="276" w:lineRule="auto"/>
        <w:ind w:firstLine="540"/>
        <w:jc w:val="both"/>
        <w:rPr>
          <w:rStyle w:val="a3"/>
          <w:color w:val="000000"/>
        </w:rPr>
      </w:pPr>
      <w:r w:rsidRPr="00D53400">
        <w:t xml:space="preserve">С информацией о порядке записи на личный прием должностных лиц Администрации, о графике личного приема, адресе местонахождения должностных лиц заявитель может ознакомиться на официальном сайте Администрации в сети Интернет: </w:t>
      </w:r>
      <w:hyperlink r:id="rId8" w:history="1">
        <w:r w:rsidRPr="00D53400">
          <w:rPr>
            <w:rStyle w:val="a3"/>
            <w:color w:val="000000"/>
          </w:rPr>
          <w:t>http://mo.primorsky.ru/lazovsky</w:t>
        </w:r>
      </w:hyperlink>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3400">
        <w:rPr>
          <w:rFonts w:ascii="Times New Roman" w:hAnsi="Times New Roman" w:cs="Times New Roman"/>
          <w:sz w:val="24"/>
          <w:szCs w:val="24"/>
        </w:rPr>
        <w:t>представлена</w:t>
      </w:r>
      <w:proofErr w:type="gramEnd"/>
      <w:r w:rsidRPr="00D53400">
        <w:rPr>
          <w:rFonts w:ascii="Times New Roman" w:hAnsi="Times New Roman" w:cs="Times New Roman"/>
          <w:sz w:val="24"/>
          <w:szCs w:val="24"/>
        </w:rPr>
        <w:t>:</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а) оформленная в соответствии с </w:t>
      </w:r>
      <w:hyperlink r:id="rId9" w:history="1">
        <w:r w:rsidRPr="00D53400">
          <w:rPr>
            <w:rStyle w:val="a3"/>
            <w:rFonts w:ascii="Times New Roman" w:hAnsi="Times New Roman"/>
            <w:sz w:val="24"/>
            <w:szCs w:val="24"/>
          </w:rPr>
          <w:t>законодательством</w:t>
        </w:r>
      </w:hyperlink>
      <w:r w:rsidRPr="00D53400">
        <w:rPr>
          <w:rFonts w:ascii="Times New Roman" w:hAnsi="Times New Roman" w:cs="Times New Roman"/>
          <w:sz w:val="24"/>
          <w:szCs w:val="24"/>
        </w:rPr>
        <w:t xml:space="preserve"> Российской Федерации доверенность (для физических лиц);</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При поступлении жалобы в многофункциональный  центр, жалоба передается в администрацию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5309AE" w:rsidRPr="00D53400" w:rsidRDefault="005309AE" w:rsidP="005309AE">
      <w:pPr>
        <w:ind w:left="540"/>
        <w:contextualSpacing/>
        <w:jc w:val="both"/>
        <w:rPr>
          <w:rFonts w:ascii="Times New Roman" w:hAnsi="Times New Roman" w:cs="Times New Roman"/>
          <w:sz w:val="24"/>
          <w:szCs w:val="24"/>
        </w:rPr>
      </w:pPr>
      <w:r w:rsidRPr="00D53400">
        <w:rPr>
          <w:rFonts w:ascii="Times New Roman" w:hAnsi="Times New Roman" w:cs="Times New Roman"/>
          <w:sz w:val="24"/>
          <w:szCs w:val="24"/>
        </w:rPr>
        <w:t xml:space="preserve">5.4. Жалоба должна содержать: </w:t>
      </w:r>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t xml:space="preserve">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lastRenderedPageBreak/>
        <w:t xml:space="preserve">5.5. Жалоба подлежит регистрации в день ее поступления в администрацию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D53400">
          <w:rPr>
            <w:rStyle w:val="a3"/>
            <w:rFonts w:ascii="Times New Roman" w:hAnsi="Times New Roman"/>
            <w:sz w:val="24"/>
            <w:szCs w:val="24"/>
          </w:rPr>
          <w:t>пункте 5.3</w:t>
        </w:r>
      </w:hyperlink>
      <w:r w:rsidRPr="00D53400">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t xml:space="preserve">а) жалоба удовлетворяется, в том числе в форме отмены принятого решения, исправления администрацией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w:t>
      </w:r>
      <w:proofErr w:type="gramEnd"/>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б) в удовлетворении жалобы отказывается.</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53400">
        <w:rPr>
          <w:rFonts w:ascii="Times New Roman" w:hAnsi="Times New Roman" w:cs="Times New Roman"/>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D53400">
        <w:rPr>
          <w:rFonts w:ascii="Times New Roman" w:hAnsi="Times New Roman" w:cs="Times New Roman"/>
          <w:sz w:val="24"/>
          <w:szCs w:val="24"/>
        </w:rPr>
        <w:t xml:space="preserve">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В случае</w:t>
      </w:r>
      <w:proofErr w:type="gramStart"/>
      <w:r w:rsidRPr="00D53400">
        <w:rPr>
          <w:rFonts w:ascii="Times New Roman" w:hAnsi="Times New Roman" w:cs="Times New Roman"/>
          <w:sz w:val="24"/>
          <w:szCs w:val="24"/>
        </w:rPr>
        <w:t>,</w:t>
      </w:r>
      <w:proofErr w:type="gramEnd"/>
      <w:r w:rsidRPr="00D53400">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309AE" w:rsidRPr="00D53400" w:rsidRDefault="005309AE" w:rsidP="005309AE">
      <w:pPr>
        <w:ind w:firstLine="540"/>
        <w:jc w:val="both"/>
        <w:rPr>
          <w:rFonts w:ascii="Times New Roman" w:hAnsi="Times New Roman" w:cs="Times New Roman"/>
          <w:sz w:val="24"/>
          <w:szCs w:val="24"/>
        </w:rPr>
      </w:pPr>
      <w:proofErr w:type="gramStart"/>
      <w:r w:rsidRPr="00D53400">
        <w:rPr>
          <w:rFonts w:ascii="Times New Roman" w:hAnsi="Times New Roman" w:cs="Times New Roman"/>
          <w:sz w:val="24"/>
          <w:szCs w:val="24"/>
        </w:rPr>
        <w:lastRenderedPageBreak/>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на котором размещен ответ</w:t>
      </w:r>
      <w:proofErr w:type="gramEnd"/>
      <w:r w:rsidRPr="00D53400">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Должностные лица, указанные в </w:t>
      </w:r>
      <w:hyperlink r:id="rId11" w:history="1">
        <w:r w:rsidRPr="00D53400">
          <w:rPr>
            <w:rStyle w:val="a3"/>
            <w:rFonts w:ascii="Times New Roman" w:hAnsi="Times New Roman"/>
            <w:sz w:val="24"/>
            <w:szCs w:val="24"/>
          </w:rPr>
          <w:t>пункте 5.3</w:t>
        </w:r>
      </w:hyperlink>
      <w:r w:rsidRPr="00D53400">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09AE" w:rsidRPr="00D53400" w:rsidRDefault="005309AE" w:rsidP="005309AE">
      <w:pPr>
        <w:spacing w:before="280"/>
        <w:ind w:firstLine="540"/>
        <w:contextualSpacing/>
        <w:jc w:val="both"/>
        <w:rPr>
          <w:rFonts w:ascii="Times New Roman" w:hAnsi="Times New Roman" w:cs="Times New Roman"/>
          <w:sz w:val="24"/>
          <w:szCs w:val="24"/>
        </w:rPr>
      </w:pPr>
      <w:proofErr w:type="gramStart"/>
      <w:r w:rsidRPr="00D53400">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D53400">
          <w:rPr>
            <w:rStyle w:val="a3"/>
            <w:rFonts w:ascii="Times New Roman" w:hAnsi="Times New Roman"/>
            <w:sz w:val="24"/>
            <w:szCs w:val="24"/>
          </w:rPr>
          <w:t>пункте 5.3</w:t>
        </w:r>
      </w:hyperlink>
      <w:r w:rsidRPr="00D53400">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В случае</w:t>
      </w:r>
      <w:proofErr w:type="gramStart"/>
      <w:r w:rsidRPr="00D53400">
        <w:rPr>
          <w:rFonts w:ascii="Times New Roman" w:hAnsi="Times New Roman" w:cs="Times New Roman"/>
          <w:sz w:val="24"/>
          <w:szCs w:val="24"/>
        </w:rPr>
        <w:t>,</w:t>
      </w:r>
      <w:proofErr w:type="gramEnd"/>
      <w:r w:rsidRPr="00D53400">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В случае</w:t>
      </w:r>
      <w:proofErr w:type="gramStart"/>
      <w:r w:rsidRPr="00D53400">
        <w:rPr>
          <w:rFonts w:ascii="Times New Roman" w:hAnsi="Times New Roman" w:cs="Times New Roman"/>
          <w:sz w:val="24"/>
          <w:szCs w:val="24"/>
        </w:rPr>
        <w:t>,</w:t>
      </w:r>
      <w:proofErr w:type="gramEnd"/>
      <w:r w:rsidRPr="00D53400">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D53400">
          <w:rPr>
            <w:rStyle w:val="a3"/>
            <w:rFonts w:ascii="Times New Roman" w:hAnsi="Times New Roman"/>
            <w:sz w:val="24"/>
            <w:szCs w:val="24"/>
          </w:rPr>
          <w:t>пункте 5.3</w:t>
        </w:r>
      </w:hyperlink>
      <w:r w:rsidRPr="00D53400">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309AE" w:rsidRPr="00D53400" w:rsidRDefault="005309AE" w:rsidP="005309AE">
      <w:pPr>
        <w:spacing w:before="280"/>
        <w:ind w:firstLine="540"/>
        <w:contextualSpacing/>
        <w:jc w:val="both"/>
        <w:rPr>
          <w:rFonts w:ascii="Times New Roman" w:hAnsi="Times New Roman" w:cs="Times New Roman"/>
          <w:sz w:val="24"/>
          <w:szCs w:val="24"/>
        </w:rPr>
      </w:pPr>
      <w:r w:rsidRPr="00D53400">
        <w:rPr>
          <w:rFonts w:ascii="Times New Roman" w:hAnsi="Times New Roman" w:cs="Times New Roman"/>
          <w:sz w:val="24"/>
          <w:szCs w:val="24"/>
        </w:rPr>
        <w:t>В случае</w:t>
      </w:r>
      <w:proofErr w:type="gramStart"/>
      <w:r w:rsidRPr="00D53400">
        <w:rPr>
          <w:rFonts w:ascii="Times New Roman" w:hAnsi="Times New Roman" w:cs="Times New Roman"/>
          <w:sz w:val="24"/>
          <w:szCs w:val="24"/>
        </w:rPr>
        <w:t>,</w:t>
      </w:r>
      <w:proofErr w:type="gramEnd"/>
      <w:r w:rsidRPr="00D53400">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309AE" w:rsidRPr="00D53400"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D53400">
          <w:rPr>
            <w:rStyle w:val="a3"/>
            <w:rFonts w:ascii="Times New Roman" w:hAnsi="Times New Roman"/>
            <w:sz w:val="24"/>
            <w:szCs w:val="24"/>
          </w:rPr>
          <w:t>статьей 5.63</w:t>
        </w:r>
      </w:hyperlink>
      <w:r w:rsidRPr="00D53400">
        <w:rPr>
          <w:rFonts w:ascii="Times New Roman" w:hAnsi="Times New Roman" w:cs="Times New Roman"/>
          <w:sz w:val="24"/>
          <w:szCs w:val="24"/>
        </w:rPr>
        <w:t xml:space="preserve"> Кодекса Российской Федерации об административных правонарушениях, или </w:t>
      </w:r>
      <w:r w:rsidRPr="00D53400">
        <w:rPr>
          <w:rFonts w:ascii="Times New Roman" w:hAnsi="Times New Roman" w:cs="Times New Roman"/>
          <w:sz w:val="24"/>
          <w:szCs w:val="24"/>
        </w:rPr>
        <w:lastRenderedPageBreak/>
        <w:t xml:space="preserve">преступления должностные лица, указанные в </w:t>
      </w:r>
      <w:hyperlink r:id="rId15" w:history="1">
        <w:r w:rsidRPr="00D53400">
          <w:rPr>
            <w:rStyle w:val="a3"/>
            <w:rFonts w:ascii="Times New Roman" w:hAnsi="Times New Roman"/>
            <w:sz w:val="24"/>
            <w:szCs w:val="24"/>
          </w:rPr>
          <w:t>пункте 5.3</w:t>
        </w:r>
      </w:hyperlink>
      <w:r w:rsidRPr="00D53400">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309AE" w:rsidRPr="005309AE" w:rsidRDefault="005309AE" w:rsidP="005309AE">
      <w:pPr>
        <w:ind w:firstLine="540"/>
        <w:jc w:val="both"/>
        <w:rPr>
          <w:rFonts w:ascii="Times New Roman" w:hAnsi="Times New Roman" w:cs="Times New Roman"/>
          <w:sz w:val="24"/>
          <w:szCs w:val="24"/>
        </w:rPr>
      </w:pPr>
      <w:r w:rsidRPr="00D53400">
        <w:rPr>
          <w:rFonts w:ascii="Times New Roman" w:hAnsi="Times New Roman" w:cs="Times New Roman"/>
          <w:sz w:val="24"/>
          <w:szCs w:val="24"/>
        </w:rPr>
        <w:t xml:space="preserve">5.7. Решения, действия (бездействие)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proofErr w:type="spellStart"/>
      <w:r w:rsidRPr="00D53400">
        <w:rPr>
          <w:rFonts w:ascii="Times New Roman" w:hAnsi="Times New Roman" w:cs="Times New Roman"/>
          <w:sz w:val="24"/>
          <w:szCs w:val="24"/>
        </w:rPr>
        <w:t>Лазовского</w:t>
      </w:r>
      <w:proofErr w:type="spellEnd"/>
      <w:r w:rsidRPr="00D53400">
        <w:rPr>
          <w:rFonts w:ascii="Times New Roman" w:hAnsi="Times New Roman" w:cs="Times New Roman"/>
          <w:sz w:val="24"/>
          <w:szCs w:val="24"/>
        </w:rPr>
        <w:t xml:space="preserve"> муниципального района по результатам рассмотрения жалоб могут быть обжалованы в судебном порядке.</w:t>
      </w:r>
    </w:p>
    <w:p w:rsidR="00CA4592" w:rsidRDefault="00CA4592" w:rsidP="00CA4592">
      <w:pPr>
        <w:shd w:val="clear" w:color="auto" w:fill="FFFFFF"/>
        <w:spacing w:after="0"/>
        <w:jc w:val="both"/>
        <w:textAlignment w:val="baseline"/>
        <w:rPr>
          <w:rFonts w:ascii="Times New Roman" w:eastAsia="Times New Roman" w:hAnsi="Times New Roman"/>
          <w:sz w:val="28"/>
          <w:szCs w:val="28"/>
        </w:rPr>
      </w:pPr>
    </w:p>
    <w:p w:rsidR="00CA4592" w:rsidRDefault="00CA4592" w:rsidP="00CA4592">
      <w:pPr>
        <w:spacing w:after="0" w:line="240" w:lineRule="auto"/>
        <w:ind w:firstLine="709"/>
        <w:jc w:val="center"/>
        <w:rPr>
          <w:rFonts w:ascii="Times New Roman" w:hAnsi="Times New Roman"/>
          <w:sz w:val="24"/>
          <w:szCs w:val="24"/>
        </w:rPr>
      </w:pPr>
      <w:r>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 xml:space="preserve">. АДМИНИСТРАТИВНАЯ ОТВЕТСТВЕННОСТЬ ДОЛЖНОСТНОГО </w:t>
      </w:r>
      <w:proofErr w:type="gramStart"/>
      <w:r>
        <w:rPr>
          <w:rFonts w:ascii="Times New Roman" w:hAnsi="Times New Roman"/>
          <w:sz w:val="28"/>
          <w:szCs w:val="28"/>
        </w:rPr>
        <w:t>ЛИЦА ОРГАНА МЕСТНОГО САМОУПРАВЛЕНИЯ МУНИЦИПАЛЬНОГО ОБРАЗОВАНИЯ ПРИМОРСКОГО КРАЯ</w:t>
      </w:r>
      <w:proofErr w:type="gramEnd"/>
      <w:r>
        <w:rPr>
          <w:rFonts w:ascii="Times New Roman" w:hAnsi="Times New Roman"/>
          <w:sz w:val="28"/>
          <w:szCs w:val="28"/>
        </w:rPr>
        <w:t xml:space="preserve"> ЛИБО РАБОТНИКА МУНИЦИПАЛЬНОГО УЧРЕЖДЕНИЯ ЗА НАРУШЕНИЕ АДМИНИСТРАТИВНОГО РЕГЛАМЕНТА.</w:t>
      </w:r>
    </w:p>
    <w:p w:rsidR="00CA4592" w:rsidRDefault="00CA4592" w:rsidP="00CA4592">
      <w:pPr>
        <w:autoSpaceDE w:val="0"/>
        <w:autoSpaceDN w:val="0"/>
        <w:adjustRightInd w:val="0"/>
        <w:spacing w:after="0" w:line="240" w:lineRule="auto"/>
        <w:ind w:firstLine="540"/>
        <w:jc w:val="both"/>
        <w:rPr>
          <w:rFonts w:ascii="Times New Roman" w:hAnsi="Times New Roman"/>
          <w:sz w:val="28"/>
          <w:szCs w:val="28"/>
        </w:rPr>
      </w:pPr>
    </w:p>
    <w:p w:rsidR="00CA4592" w:rsidRDefault="00CA4592" w:rsidP="00CA4592">
      <w:pPr>
        <w:autoSpaceDE w:val="0"/>
        <w:autoSpaceDN w:val="0"/>
        <w:adjustRightInd w:val="0"/>
        <w:spacing w:after="0" w:line="360" w:lineRule="auto"/>
        <w:ind w:firstLine="539"/>
        <w:jc w:val="both"/>
        <w:rPr>
          <w:rFonts w:ascii="Times New Roman" w:hAnsi="Times New Roman"/>
          <w:sz w:val="24"/>
          <w:szCs w:val="24"/>
        </w:rPr>
      </w:pPr>
      <w:proofErr w:type="gramStart"/>
      <w:r>
        <w:rPr>
          <w:rFonts w:ascii="Times New Roman" w:hAnsi="Times New Roman"/>
          <w:sz w:val="24"/>
          <w:szCs w:val="24"/>
        </w:rPr>
        <w:t xml:space="preserve">Нарушение работником </w:t>
      </w:r>
      <w:r w:rsidR="00337BF8">
        <w:rPr>
          <w:rFonts w:ascii="Times New Roman" w:hAnsi="Times New Roman"/>
          <w:sz w:val="24"/>
          <w:szCs w:val="24"/>
        </w:rPr>
        <w:t xml:space="preserve">управления </w:t>
      </w:r>
      <w:r>
        <w:rPr>
          <w:rFonts w:ascii="Times New Roman" w:hAnsi="Times New Roman"/>
          <w:sz w:val="24"/>
          <w:szCs w:val="24"/>
        </w:rPr>
        <w:t xml:space="preserve">образования, осуществляющим деятельность по предоставлению муниципальной услуги, настоящего Регламента, повлекшее </w:t>
      </w: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roofErr w:type="gramEnd"/>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r>
        <w:rPr>
          <w:rFonts w:ascii="Times New Roman" w:hAnsi="Times New Roman"/>
          <w:sz w:val="24"/>
          <w:szCs w:val="24"/>
          <w:lang w:eastAsia="ar-SA"/>
        </w:rPr>
        <w:t>Приложение № 1</w:t>
      </w:r>
    </w:p>
    <w:p w:rsidR="00CA4592" w:rsidRDefault="00CA4592" w:rsidP="00CA4592">
      <w:pPr>
        <w:suppressAutoHyphens/>
        <w:spacing w:after="0" w:line="240" w:lineRule="auto"/>
        <w:jc w:val="right"/>
        <w:rPr>
          <w:rFonts w:ascii="Times New Roman" w:hAnsi="Times New Roman"/>
          <w:sz w:val="20"/>
          <w:szCs w:val="20"/>
          <w:lang w:eastAsia="en-US"/>
        </w:rPr>
      </w:pPr>
      <w:r>
        <w:rPr>
          <w:rFonts w:ascii="Times New Roman" w:hAnsi="Times New Roman"/>
          <w:sz w:val="20"/>
          <w:szCs w:val="20"/>
        </w:rPr>
        <w:t>к административному регламенту предоставления муниципальной услуги</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 </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 xml:space="preserve">начального общего, основного общего, среднего общего образования, а также </w:t>
      </w:r>
    </w:p>
    <w:p w:rsidR="00CA4592" w:rsidRDefault="00CA4592" w:rsidP="00CA4592">
      <w:pPr>
        <w:suppressAutoHyphens/>
        <w:spacing w:after="0" w:line="240" w:lineRule="auto"/>
        <w:jc w:val="right"/>
        <w:rPr>
          <w:rFonts w:ascii="Times New Roman" w:hAnsi="Times New Roman"/>
          <w:bCs/>
          <w:sz w:val="20"/>
          <w:szCs w:val="20"/>
        </w:rPr>
      </w:pPr>
      <w:r>
        <w:rPr>
          <w:rFonts w:ascii="Times New Roman" w:hAnsi="Times New Roman"/>
          <w:sz w:val="20"/>
          <w:szCs w:val="20"/>
        </w:rPr>
        <w:t>дополнительного образования в общеобразовательных организациях»</w:t>
      </w:r>
      <w:r>
        <w:rPr>
          <w:rFonts w:ascii="Times New Roman" w:hAnsi="Times New Roman"/>
          <w:bCs/>
          <w:sz w:val="20"/>
          <w:szCs w:val="20"/>
        </w:rPr>
        <w:t xml:space="preserve">       </w:t>
      </w:r>
    </w:p>
    <w:p w:rsidR="00CA4592" w:rsidRDefault="00CA4592" w:rsidP="00CA4592">
      <w:pPr>
        <w:tabs>
          <w:tab w:val="num" w:pos="432"/>
        </w:tabs>
        <w:spacing w:after="0" w:line="240" w:lineRule="auto"/>
        <w:ind w:left="1066" w:hanging="357"/>
        <w:jc w:val="right"/>
        <w:outlineLvl w:val="0"/>
        <w:rPr>
          <w:rFonts w:ascii="Times New Roman" w:hAnsi="Times New Roman"/>
          <w:sz w:val="24"/>
          <w:szCs w:val="24"/>
          <w:lang w:eastAsia="ar-SA"/>
        </w:rPr>
      </w:pPr>
    </w:p>
    <w:p w:rsidR="00CA4592" w:rsidRDefault="00CA4592" w:rsidP="00CA4592">
      <w:pPr>
        <w:tabs>
          <w:tab w:val="num" w:pos="432"/>
        </w:tabs>
        <w:spacing w:after="0" w:line="240" w:lineRule="auto"/>
        <w:ind w:left="1066" w:hanging="357"/>
        <w:jc w:val="center"/>
        <w:outlineLvl w:val="0"/>
        <w:rPr>
          <w:rFonts w:ascii="Times New Roman" w:hAnsi="Times New Roman"/>
          <w:b/>
          <w:sz w:val="24"/>
          <w:szCs w:val="24"/>
          <w:lang w:eastAsia="ar-SA"/>
        </w:rPr>
      </w:pPr>
    </w:p>
    <w:p w:rsidR="00291EF5" w:rsidRPr="0091138E" w:rsidRDefault="00291EF5" w:rsidP="00291EF5">
      <w:pPr>
        <w:tabs>
          <w:tab w:val="num" w:pos="432"/>
        </w:tabs>
        <w:spacing w:after="0"/>
        <w:ind w:left="1066" w:hanging="357"/>
        <w:jc w:val="center"/>
        <w:outlineLvl w:val="0"/>
        <w:rPr>
          <w:rFonts w:ascii="Times New Roman" w:hAnsi="Times New Roman"/>
          <w:b/>
          <w:sz w:val="24"/>
          <w:szCs w:val="24"/>
          <w:lang w:eastAsia="ar-SA"/>
        </w:rPr>
      </w:pPr>
      <w:r w:rsidRPr="0091138E">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91EF5" w:rsidRPr="0091138E" w:rsidRDefault="00291EF5" w:rsidP="00291EF5">
      <w:pPr>
        <w:tabs>
          <w:tab w:val="num" w:pos="432"/>
        </w:tabs>
        <w:spacing w:after="0"/>
        <w:ind w:left="1066" w:hanging="357"/>
        <w:jc w:val="center"/>
        <w:outlineLvl w:val="0"/>
        <w:rPr>
          <w:rFonts w:ascii="Times New Roman" w:hAnsi="Times New Roman"/>
          <w:b/>
          <w:sz w:val="24"/>
          <w:szCs w:val="24"/>
          <w:lang w:eastAsia="ar-SA"/>
        </w:rPr>
      </w:pPr>
    </w:p>
    <w:tbl>
      <w:tblPr>
        <w:tblW w:w="0" w:type="auto"/>
        <w:tblLook w:val="00A0"/>
      </w:tblPr>
      <w:tblGrid>
        <w:gridCol w:w="222"/>
        <w:gridCol w:w="831"/>
        <w:gridCol w:w="5470"/>
        <w:gridCol w:w="3048"/>
      </w:tblGrid>
      <w:tr w:rsidR="00291EF5" w:rsidRPr="00B93F58" w:rsidTr="00117BD4">
        <w:tc>
          <w:tcPr>
            <w:tcW w:w="0" w:type="auto"/>
          </w:tcPr>
          <w:p w:rsidR="00291EF5" w:rsidRPr="00B93F58" w:rsidRDefault="00291EF5" w:rsidP="00291EF5">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Borders>
              <w:bottom w:val="single" w:sz="4" w:space="0" w:color="auto"/>
            </w:tcBorders>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Муниципальное казённое учреждение «Управление образования администрации </w:t>
            </w:r>
            <w:proofErr w:type="spellStart"/>
            <w:r>
              <w:rPr>
                <w:rFonts w:ascii="Times New Roman" w:hAnsi="Times New Roman"/>
                <w:sz w:val="24"/>
                <w:szCs w:val="24"/>
              </w:rPr>
              <w:t>Лазорвского</w:t>
            </w:r>
            <w:proofErr w:type="spellEnd"/>
            <w:r>
              <w:rPr>
                <w:rFonts w:ascii="Times New Roman" w:hAnsi="Times New Roman"/>
                <w:sz w:val="24"/>
                <w:szCs w:val="24"/>
              </w:rPr>
              <w:t xml:space="preserve"> муниципального района»</w:t>
            </w:r>
          </w:p>
        </w:tc>
      </w:tr>
      <w:tr w:rsidR="00291EF5" w:rsidRPr="00B93F58" w:rsidTr="00117BD4">
        <w:trPr>
          <w:trHeight w:val="346"/>
        </w:trPr>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Borders>
              <w:top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vertAlign w:val="superscript"/>
              </w:rPr>
            </w:pPr>
            <w:r w:rsidRPr="00B93F58">
              <w:rPr>
                <w:rFonts w:ascii="Times New Roman" w:hAnsi="Times New Roman"/>
                <w:sz w:val="24"/>
                <w:szCs w:val="24"/>
                <w:vertAlign w:val="superscript"/>
              </w:rPr>
              <w:t>(наименование органа, предоставляющего муниципальную услугу)</w:t>
            </w:r>
          </w:p>
        </w:tc>
      </w:tr>
      <w:tr w:rsidR="00291EF5" w:rsidRPr="00B93F58" w:rsidTr="00117BD4">
        <w:tc>
          <w:tcPr>
            <w:tcW w:w="0" w:type="auto"/>
          </w:tcPr>
          <w:p w:rsidR="00291EF5" w:rsidRPr="00B93F58" w:rsidRDefault="00291EF5" w:rsidP="00117BD4">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1.1.</w:t>
            </w: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Место нахождения органа, предоставляющего муниципальную услугу:</w:t>
            </w:r>
          </w:p>
        </w:tc>
      </w:tr>
      <w:tr w:rsidR="00291EF5" w:rsidRPr="00B93F58" w:rsidTr="00117BD4">
        <w:tc>
          <w:tcPr>
            <w:tcW w:w="0" w:type="auto"/>
          </w:tcPr>
          <w:p w:rsidR="00291EF5" w:rsidRPr="00B93F58" w:rsidRDefault="00291EF5" w:rsidP="00117BD4">
            <w:pPr>
              <w:pStyle w:val="11"/>
              <w:widowControl w:val="0"/>
              <w:tabs>
                <w:tab w:val="left" w:pos="288"/>
              </w:tabs>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Приморский край, </w:t>
            </w:r>
            <w:proofErr w:type="spellStart"/>
            <w:r>
              <w:rPr>
                <w:rFonts w:ascii="Times New Roman" w:hAnsi="Times New Roman"/>
                <w:sz w:val="24"/>
                <w:szCs w:val="24"/>
              </w:rPr>
              <w:t>Лазовский</w:t>
            </w:r>
            <w:proofErr w:type="spellEnd"/>
            <w:r>
              <w:rPr>
                <w:rFonts w:ascii="Times New Roman" w:hAnsi="Times New Roman"/>
                <w:sz w:val="24"/>
                <w:szCs w:val="24"/>
              </w:rPr>
              <w:t xml:space="preserve"> район, с. Лазо, ул</w:t>
            </w:r>
            <w:proofErr w:type="gramStart"/>
            <w:r>
              <w:rPr>
                <w:rFonts w:ascii="Times New Roman" w:hAnsi="Times New Roman"/>
                <w:sz w:val="24"/>
                <w:szCs w:val="24"/>
              </w:rPr>
              <w:t>.К</w:t>
            </w:r>
            <w:proofErr w:type="gramEnd"/>
            <w:r>
              <w:rPr>
                <w:rFonts w:ascii="Times New Roman" w:hAnsi="Times New Roman"/>
                <w:sz w:val="24"/>
                <w:szCs w:val="24"/>
              </w:rPr>
              <w:t xml:space="preserve">лючевая,31 </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1.2.</w:t>
            </w: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 xml:space="preserve">График работы органа, предоставляющего муниципальную услугу: </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Понедельник:</w:t>
            </w:r>
          </w:p>
        </w:tc>
        <w:tc>
          <w:tcPr>
            <w:tcW w:w="0" w:type="auto"/>
            <w:tcBorders>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9.00-17.00</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sz w:val="24"/>
                <w:szCs w:val="24"/>
              </w:rPr>
            </w:pPr>
            <w:r w:rsidRPr="00B93F58">
              <w:rPr>
                <w:rFonts w:ascii="Times New Roman" w:hAnsi="Times New Roman"/>
                <w:noProof/>
                <w:sz w:val="24"/>
                <w:szCs w:val="24"/>
              </w:rPr>
              <w:t>Вторник:</w:t>
            </w:r>
          </w:p>
        </w:tc>
        <w:tc>
          <w:tcPr>
            <w:tcW w:w="0" w:type="auto"/>
            <w:tcBorders>
              <w:top w:val="single" w:sz="4" w:space="0" w:color="auto"/>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sz w:val="24"/>
                <w:szCs w:val="24"/>
              </w:rPr>
            </w:pPr>
            <w:r>
              <w:rPr>
                <w:rFonts w:ascii="Times New Roman" w:hAnsi="Times New Roman"/>
                <w:sz w:val="24"/>
                <w:szCs w:val="24"/>
              </w:rPr>
              <w:t>9.00-16.00</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F23676" w:rsidRDefault="00291EF5" w:rsidP="00117BD4">
            <w:pPr>
              <w:tabs>
                <w:tab w:val="left" w:pos="1276"/>
              </w:tabs>
              <w:spacing w:after="0" w:line="360" w:lineRule="auto"/>
              <w:ind w:left="596"/>
              <w:jc w:val="both"/>
              <w:rPr>
                <w:rFonts w:ascii="Times New Roman" w:hAnsi="Times New Roman"/>
                <w:noProof/>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w:t>
            </w:r>
            <w:r w:rsidRPr="00B93F58">
              <w:rPr>
                <w:rFonts w:ascii="Times New Roman" w:hAnsi="Times New Roman"/>
                <w:noProof/>
                <w:sz w:val="24"/>
                <w:szCs w:val="24"/>
              </w:rPr>
              <w:t>реда:</w:t>
            </w:r>
          </w:p>
        </w:tc>
        <w:tc>
          <w:tcPr>
            <w:tcW w:w="0" w:type="auto"/>
            <w:tcBorders>
              <w:top w:val="single" w:sz="4" w:space="0" w:color="auto"/>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noProof/>
                <w:sz w:val="24"/>
                <w:szCs w:val="24"/>
              </w:rPr>
            </w:pPr>
            <w:r>
              <w:rPr>
                <w:rFonts w:ascii="Times New Roman" w:hAnsi="Times New Roman"/>
                <w:sz w:val="24"/>
                <w:szCs w:val="24"/>
              </w:rPr>
              <w:t>9.00-16.00</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sz w:val="24"/>
                <w:szCs w:val="24"/>
                <w:lang w:val="en-US"/>
              </w:rPr>
            </w:pPr>
            <w:r w:rsidRPr="00B93F58">
              <w:rPr>
                <w:rFonts w:ascii="Times New Roman" w:hAnsi="Times New Roman"/>
                <w:noProof/>
                <w:sz w:val="24"/>
                <w:szCs w:val="24"/>
              </w:rPr>
              <w:t>Четверг</w:t>
            </w:r>
            <w:r w:rsidRPr="00B93F58">
              <w:rPr>
                <w:rFonts w:ascii="Times New Roman" w:hAnsi="Times New Roman"/>
                <w:noProof/>
                <w:sz w:val="24"/>
                <w:szCs w:val="24"/>
                <w:lang w:val="en-US"/>
              </w:rPr>
              <w:t>:</w:t>
            </w:r>
          </w:p>
        </w:tc>
        <w:tc>
          <w:tcPr>
            <w:tcW w:w="0" w:type="auto"/>
            <w:tcBorders>
              <w:top w:val="single" w:sz="4" w:space="0" w:color="auto"/>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sz w:val="24"/>
                <w:szCs w:val="24"/>
                <w:lang w:val="en-US"/>
              </w:rPr>
            </w:pPr>
            <w:r>
              <w:rPr>
                <w:rFonts w:ascii="Times New Roman" w:hAnsi="Times New Roman"/>
                <w:sz w:val="24"/>
                <w:szCs w:val="24"/>
              </w:rPr>
              <w:t>9.00-16.00</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lang w:val="en-US"/>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Пятница:</w:t>
            </w:r>
          </w:p>
        </w:tc>
        <w:tc>
          <w:tcPr>
            <w:tcW w:w="0" w:type="auto"/>
            <w:tcBorders>
              <w:top w:val="single" w:sz="4" w:space="0" w:color="auto"/>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noProof/>
                <w:sz w:val="24"/>
                <w:szCs w:val="24"/>
                <w:lang w:val="en-US"/>
              </w:rPr>
            </w:pPr>
            <w:r>
              <w:rPr>
                <w:rFonts w:ascii="Times New Roman" w:hAnsi="Times New Roman"/>
                <w:sz w:val="24"/>
                <w:szCs w:val="24"/>
              </w:rPr>
              <w:t>9.00-16.00</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lang w:val="en-US"/>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rPr>
            </w:pPr>
            <w:r w:rsidRPr="00B93F58">
              <w:rPr>
                <w:rFonts w:ascii="Times New Roman" w:hAnsi="Times New Roman"/>
                <w:noProof/>
                <w:sz w:val="24"/>
                <w:szCs w:val="24"/>
                <w:lang w:val="en-US"/>
              </w:rPr>
              <w:t>Суббота</w:t>
            </w:r>
            <w:r w:rsidRPr="00B93F58">
              <w:rPr>
                <w:rFonts w:ascii="Times New Roman" w:hAnsi="Times New Roman"/>
                <w:noProof/>
                <w:sz w:val="24"/>
                <w:szCs w:val="24"/>
              </w:rPr>
              <w:t>:</w:t>
            </w:r>
          </w:p>
        </w:tc>
        <w:tc>
          <w:tcPr>
            <w:tcW w:w="0" w:type="auto"/>
            <w:tcBorders>
              <w:top w:val="single" w:sz="4" w:space="0" w:color="auto"/>
              <w:bottom w:val="single" w:sz="4" w:space="0" w:color="auto"/>
            </w:tcBorders>
          </w:tcPr>
          <w:p w:rsidR="00291EF5" w:rsidRPr="00B93F58" w:rsidRDefault="00291EF5" w:rsidP="00117BD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lang w:val="en-US"/>
              </w:rPr>
            </w:pPr>
          </w:p>
        </w:tc>
        <w:tc>
          <w:tcPr>
            <w:tcW w:w="0" w:type="auto"/>
          </w:tcPr>
          <w:p w:rsidR="00291EF5" w:rsidRPr="00B93F58" w:rsidRDefault="00291EF5" w:rsidP="00117BD4">
            <w:pPr>
              <w:tabs>
                <w:tab w:val="left" w:pos="1276"/>
              </w:tabs>
              <w:spacing w:after="0" w:line="360" w:lineRule="auto"/>
              <w:ind w:left="596"/>
              <w:jc w:val="both"/>
              <w:rPr>
                <w:rFonts w:ascii="Times New Roman" w:hAnsi="Times New Roman"/>
                <w:noProof/>
                <w:sz w:val="24"/>
                <w:szCs w:val="24"/>
                <w:lang w:val="en-US"/>
              </w:rPr>
            </w:pPr>
            <w:r w:rsidRPr="00B93F58">
              <w:rPr>
                <w:rFonts w:ascii="Times New Roman" w:hAnsi="Times New Roman"/>
                <w:noProof/>
                <w:sz w:val="24"/>
                <w:szCs w:val="24"/>
                <w:lang w:val="en-US"/>
              </w:rPr>
              <w:t>Воскресенье:</w:t>
            </w:r>
          </w:p>
        </w:tc>
        <w:tc>
          <w:tcPr>
            <w:tcW w:w="0" w:type="auto"/>
            <w:tcBorders>
              <w:top w:val="single" w:sz="4" w:space="0" w:color="auto"/>
              <w:bottom w:val="single" w:sz="4" w:space="0" w:color="auto"/>
            </w:tcBorders>
          </w:tcPr>
          <w:p w:rsidR="00291EF5" w:rsidRPr="004F1439" w:rsidRDefault="00291EF5" w:rsidP="00117BD4">
            <w:pPr>
              <w:tabs>
                <w:tab w:val="left" w:pos="1276"/>
              </w:tabs>
              <w:spacing w:after="0" w:line="360" w:lineRule="auto"/>
              <w:jc w:val="both"/>
              <w:rPr>
                <w:rFonts w:ascii="Times New Roman" w:hAnsi="Times New Roman"/>
                <w:noProof/>
                <w:sz w:val="24"/>
                <w:szCs w:val="24"/>
              </w:rPr>
            </w:pPr>
            <w:r>
              <w:rPr>
                <w:rFonts w:ascii="Times New Roman" w:hAnsi="Times New Roman"/>
                <w:noProof/>
                <w:sz w:val="24"/>
                <w:szCs w:val="24"/>
              </w:rPr>
              <w:t>выходной</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1.3.</w:t>
            </w: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lastRenderedPageBreak/>
              <w:t>График приема заявителей:</w:t>
            </w:r>
          </w:p>
          <w:p w:rsidR="00291EF5" w:rsidRPr="004F1439" w:rsidRDefault="00291EF5" w:rsidP="00117BD4">
            <w:pPr>
              <w:widowControl w:val="0"/>
              <w:autoSpaceDE w:val="0"/>
              <w:autoSpaceDN w:val="0"/>
              <w:adjustRightInd w:val="0"/>
              <w:spacing w:after="0" w:line="360" w:lineRule="auto"/>
              <w:ind w:firstLine="548"/>
              <w:jc w:val="both"/>
              <w:rPr>
                <w:rFonts w:ascii="Times New Roman" w:hAnsi="Times New Roman"/>
                <w:sz w:val="24"/>
                <w:szCs w:val="24"/>
                <w:u w:val="single"/>
              </w:rPr>
            </w:pPr>
            <w:r>
              <w:rPr>
                <w:rFonts w:ascii="Times New Roman" w:hAnsi="Times New Roman"/>
                <w:sz w:val="24"/>
                <w:szCs w:val="24"/>
              </w:rPr>
              <w:t xml:space="preserve">Понедельник:    </w:t>
            </w:r>
            <w:r>
              <w:rPr>
                <w:rFonts w:ascii="Times New Roman" w:hAnsi="Times New Roman"/>
                <w:sz w:val="24"/>
                <w:szCs w:val="24"/>
                <w:u w:val="single"/>
              </w:rPr>
              <w:t xml:space="preserve">9.00-13.00, 14.00-17.00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lastRenderedPageBreak/>
              <w:t xml:space="preserve">Вторник:            </w:t>
            </w:r>
            <w:r>
              <w:rPr>
                <w:rFonts w:ascii="Times New Roman" w:hAnsi="Times New Roman"/>
                <w:sz w:val="24"/>
                <w:szCs w:val="24"/>
                <w:u w:val="single"/>
              </w:rPr>
              <w:t xml:space="preserve">9.00-13.00, 14.00-16.00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Среда:                </w:t>
            </w:r>
            <w:r>
              <w:rPr>
                <w:rFonts w:ascii="Times New Roman" w:hAnsi="Times New Roman"/>
                <w:sz w:val="24"/>
                <w:szCs w:val="24"/>
                <w:u w:val="single"/>
              </w:rPr>
              <w:t xml:space="preserve">9.00-13.00, 14.00-16.00 </w:t>
            </w:r>
            <w:r w:rsidRPr="00B93F58">
              <w:rPr>
                <w:rFonts w:ascii="Times New Roman" w:hAnsi="Times New Roman"/>
                <w:sz w:val="24"/>
                <w:szCs w:val="24"/>
              </w:rPr>
              <w:t xml:space="preserve">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Четверг:             </w:t>
            </w:r>
            <w:r>
              <w:rPr>
                <w:rFonts w:ascii="Times New Roman" w:hAnsi="Times New Roman"/>
                <w:sz w:val="24"/>
                <w:szCs w:val="24"/>
                <w:u w:val="single"/>
              </w:rPr>
              <w:t xml:space="preserve">9.00-13.00, 14.00-16.00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Пятница:           </w:t>
            </w:r>
            <w:r>
              <w:rPr>
                <w:rFonts w:ascii="Times New Roman" w:hAnsi="Times New Roman"/>
                <w:sz w:val="24"/>
                <w:szCs w:val="24"/>
                <w:u w:val="single"/>
              </w:rPr>
              <w:t xml:space="preserve">9.00-13.00, 14.00-16.00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Суббота: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291EF5" w:rsidRPr="00B93F58" w:rsidRDefault="00291EF5" w:rsidP="00117BD4">
            <w:pPr>
              <w:widowControl w:val="0"/>
              <w:autoSpaceDE w:val="0"/>
              <w:autoSpaceDN w:val="0"/>
              <w:adjustRightInd w:val="0"/>
              <w:spacing w:after="0" w:line="360" w:lineRule="auto"/>
              <w:ind w:firstLine="548"/>
              <w:jc w:val="both"/>
              <w:rPr>
                <w:rFonts w:ascii="Times New Roman" w:hAnsi="Times New Roman"/>
                <w:sz w:val="24"/>
                <w:szCs w:val="24"/>
              </w:rPr>
            </w:pPr>
            <w:r w:rsidRPr="00B93F58">
              <w:rPr>
                <w:rFonts w:ascii="Times New Roman" w:hAnsi="Times New Roman"/>
                <w:sz w:val="24"/>
                <w:szCs w:val="24"/>
              </w:rPr>
              <w:t xml:space="preserve">Воскресенье:     </w:t>
            </w:r>
            <w:proofErr w:type="spellStart"/>
            <w:r w:rsidRPr="00B93F58">
              <w:rPr>
                <w:rFonts w:ascii="Times New Roman" w:hAnsi="Times New Roman"/>
                <w:sz w:val="24"/>
                <w:szCs w:val="24"/>
              </w:rPr>
              <w:t>______</w:t>
            </w:r>
            <w:r>
              <w:rPr>
                <w:rFonts w:ascii="Times New Roman" w:hAnsi="Times New Roman"/>
                <w:sz w:val="24"/>
                <w:szCs w:val="24"/>
                <w:u w:val="single"/>
              </w:rPr>
              <w:t>выходной</w:t>
            </w:r>
            <w:proofErr w:type="spellEnd"/>
            <w:r>
              <w:rPr>
                <w:rFonts w:ascii="Times New Roman" w:hAnsi="Times New Roman"/>
                <w:sz w:val="24"/>
                <w:szCs w:val="24"/>
                <w:u w:val="single"/>
              </w:rPr>
              <w:t xml:space="preserve">                        </w:t>
            </w:r>
          </w:p>
          <w:p w:rsidR="00291EF5" w:rsidRDefault="00291EF5" w:rsidP="00117BD4">
            <w:pPr>
              <w:widowControl w:val="0"/>
              <w:autoSpaceDE w:val="0"/>
              <w:autoSpaceDN w:val="0"/>
              <w:adjustRightInd w:val="0"/>
              <w:spacing w:after="0" w:line="360" w:lineRule="auto"/>
              <w:rPr>
                <w:rFonts w:ascii="Times New Roman" w:hAnsi="Times New Roman"/>
                <w:sz w:val="24"/>
                <w:szCs w:val="24"/>
              </w:rPr>
            </w:pPr>
          </w:p>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Контактный телефон органа, предоставляющего муниципальную услугу:</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291EF5" w:rsidRPr="00651633" w:rsidRDefault="00291EF5" w:rsidP="00117BD4">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lang w:val="en-US"/>
              </w:rPr>
              <w:t>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20-2-60</w:t>
            </w:r>
            <w:r>
              <w:rPr>
                <w:rFonts w:ascii="Times New Roman" w:hAnsi="Times New Roman"/>
                <w:sz w:val="24"/>
                <w:szCs w:val="24"/>
                <w:lang w:val="en-US"/>
              </w:rPr>
              <w:t>, 8(4237</w:t>
            </w: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20-0-86</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vertAlign w:val="superscript"/>
              </w:rPr>
            </w:pP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vertAlign w:val="superscript"/>
              </w:rPr>
            </w:pP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1.4.</w:t>
            </w: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291EF5" w:rsidRPr="00B419B1" w:rsidRDefault="00291EF5" w:rsidP="00117BD4">
            <w:pPr>
              <w:widowControl w:val="0"/>
              <w:autoSpaceDE w:val="0"/>
              <w:autoSpaceDN w:val="0"/>
              <w:adjustRightInd w:val="0"/>
              <w:spacing w:after="0" w:line="360" w:lineRule="auto"/>
              <w:jc w:val="center"/>
              <w:rPr>
                <w:rFonts w:ascii="Times New Roman" w:hAnsi="Times New Roman"/>
                <w:sz w:val="24"/>
                <w:szCs w:val="24"/>
                <w:lang w:val="en-US"/>
              </w:rPr>
            </w:pPr>
            <w:r w:rsidRPr="00B419B1">
              <w:rPr>
                <w:rFonts w:ascii="Times New Roman" w:hAnsi="Times New Roman"/>
                <w:sz w:val="24"/>
                <w:szCs w:val="24"/>
                <w:lang w:val="en-US"/>
              </w:rPr>
              <w:t>laz-obr.ucoz.ru</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1.5</w:t>
            </w: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 органа, предоставляющего муниципальную услугу:</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c>
          <w:tcPr>
            <w:tcW w:w="0" w:type="auto"/>
            <w:gridSpan w:val="2"/>
            <w:tcBorders>
              <w:bottom w:val="single" w:sz="4" w:space="0" w:color="auto"/>
            </w:tcBorders>
          </w:tcPr>
          <w:p w:rsidR="00291EF5" w:rsidRPr="004F1439" w:rsidRDefault="00291EF5" w:rsidP="00117BD4">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0"/>
              <w:rPr>
                <w:rFonts w:ascii="Times New Roman" w:hAnsi="Times New Roman"/>
                <w:sz w:val="24"/>
                <w:szCs w:val="24"/>
              </w:rPr>
            </w:pPr>
          </w:p>
        </w:tc>
        <w:tc>
          <w:tcPr>
            <w:tcW w:w="0" w:type="auto"/>
            <w:gridSpan w:val="3"/>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p>
        </w:tc>
      </w:tr>
      <w:tr w:rsidR="00291EF5" w:rsidRPr="00B93F58" w:rsidTr="00117BD4">
        <w:tc>
          <w:tcPr>
            <w:tcW w:w="0" w:type="auto"/>
          </w:tcPr>
          <w:p w:rsidR="00291EF5" w:rsidRPr="00B93F58" w:rsidRDefault="00291EF5" w:rsidP="00291EF5">
            <w:pPr>
              <w:pStyle w:val="11"/>
              <w:widowControl w:val="0"/>
              <w:numPr>
                <w:ilvl w:val="0"/>
                <w:numId w:val="29"/>
              </w:numPr>
              <w:autoSpaceDE w:val="0"/>
              <w:autoSpaceDN w:val="0"/>
              <w:adjustRightInd w:val="0"/>
              <w:spacing w:after="0" w:line="360" w:lineRule="auto"/>
              <w:ind w:left="0" w:firstLine="0"/>
              <w:jc w:val="center"/>
              <w:rPr>
                <w:rFonts w:ascii="Times New Roman" w:hAnsi="Times New Roman"/>
                <w:sz w:val="24"/>
                <w:szCs w:val="24"/>
              </w:rPr>
            </w:pPr>
          </w:p>
        </w:tc>
        <w:tc>
          <w:tcPr>
            <w:tcW w:w="0" w:type="auto"/>
            <w:gridSpan w:val="3"/>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2.1.</w:t>
            </w:r>
          </w:p>
        </w:tc>
        <w:tc>
          <w:tcPr>
            <w:tcW w:w="0" w:type="auto"/>
            <w:gridSpan w:val="2"/>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vertAlign w:val="superscript"/>
              </w:rPr>
            </w:pPr>
            <w:r w:rsidRPr="00B93F58">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291EF5" w:rsidRPr="00B93F58" w:rsidRDefault="00291EF5" w:rsidP="00117BD4">
            <w:pPr>
              <w:widowControl w:val="0"/>
              <w:autoSpaceDE w:val="0"/>
              <w:autoSpaceDN w:val="0"/>
              <w:adjustRightInd w:val="0"/>
              <w:spacing w:after="0" w:line="360" w:lineRule="auto"/>
              <w:jc w:val="center"/>
              <w:rPr>
                <w:rFonts w:ascii="Times New Roman" w:hAnsi="Times New Roman"/>
                <w:sz w:val="24"/>
                <w:szCs w:val="24"/>
              </w:rPr>
            </w:pPr>
            <w:r w:rsidRPr="00B93F58">
              <w:rPr>
                <w:rFonts w:ascii="Times New Roman" w:hAnsi="Times New Roman"/>
                <w:sz w:val="24"/>
                <w:szCs w:val="24"/>
              </w:rPr>
              <w:t>www.mfc-25.ru</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2.2.</w:t>
            </w: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 xml:space="preserve">Единый телефон сети МФЦ, </w:t>
            </w:r>
            <w:proofErr w:type="gramStart"/>
            <w:r w:rsidRPr="00B93F58">
              <w:rPr>
                <w:rFonts w:ascii="Times New Roman" w:hAnsi="Times New Roman"/>
                <w:sz w:val="24"/>
                <w:szCs w:val="24"/>
              </w:rPr>
              <w:t>расположенных</w:t>
            </w:r>
            <w:proofErr w:type="gramEnd"/>
            <w:r w:rsidRPr="00B93F58">
              <w:rPr>
                <w:rFonts w:ascii="Times New Roman" w:hAnsi="Times New Roman"/>
                <w:sz w:val="24"/>
                <w:szCs w:val="24"/>
              </w:rPr>
              <w:t xml:space="preserve"> на территории Приморского края:</w:t>
            </w:r>
          </w:p>
        </w:tc>
      </w:tr>
      <w:tr w:rsidR="00291EF5" w:rsidRPr="00FE2EAD" w:rsidTr="00117BD4">
        <w:tc>
          <w:tcPr>
            <w:tcW w:w="0" w:type="auto"/>
          </w:tcPr>
          <w:p w:rsidR="00291EF5" w:rsidRPr="00FE2EAD"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FE2EAD"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291EF5" w:rsidRPr="00FE2EAD" w:rsidRDefault="00291EF5" w:rsidP="00117BD4">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8(42377</w:t>
            </w:r>
            <w:r w:rsidRPr="00FE2EAD">
              <w:rPr>
                <w:rFonts w:ascii="Times New Roman" w:hAnsi="Times New Roman"/>
                <w:sz w:val="24"/>
                <w:szCs w:val="24"/>
              </w:rPr>
              <w:t xml:space="preserve">) </w:t>
            </w:r>
            <w:r>
              <w:rPr>
                <w:rFonts w:ascii="Times New Roman" w:hAnsi="Times New Roman"/>
                <w:sz w:val="24"/>
                <w:szCs w:val="24"/>
              </w:rPr>
              <w:t>20-2-52</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0"/>
              <w:rPr>
                <w:rFonts w:ascii="Times New Roman" w:hAnsi="Times New Roman"/>
                <w:sz w:val="24"/>
                <w:szCs w:val="24"/>
              </w:rPr>
            </w:pPr>
            <w:r w:rsidRPr="00B93F58">
              <w:rPr>
                <w:rFonts w:ascii="Times New Roman" w:hAnsi="Times New Roman"/>
                <w:sz w:val="24"/>
                <w:szCs w:val="24"/>
              </w:rPr>
              <w:t>2.3.</w:t>
            </w:r>
          </w:p>
        </w:tc>
        <w:tc>
          <w:tcPr>
            <w:tcW w:w="0" w:type="auto"/>
            <w:gridSpan w:val="2"/>
            <w:tcBorders>
              <w:top w:val="single" w:sz="4" w:space="0" w:color="auto"/>
            </w:tcBorders>
          </w:tcPr>
          <w:p w:rsidR="00291EF5" w:rsidRPr="00B93F58" w:rsidRDefault="00291EF5" w:rsidP="00117BD4">
            <w:pPr>
              <w:widowControl w:val="0"/>
              <w:autoSpaceDE w:val="0"/>
              <w:autoSpaceDN w:val="0"/>
              <w:adjustRightInd w:val="0"/>
              <w:spacing w:after="0" w:line="360" w:lineRule="auto"/>
              <w:rPr>
                <w:rFonts w:ascii="Times New Roman" w:hAnsi="Times New Roman"/>
                <w:sz w:val="24"/>
                <w:szCs w:val="24"/>
              </w:rPr>
            </w:pPr>
            <w:r w:rsidRPr="00B93F58">
              <w:rPr>
                <w:rFonts w:ascii="Times New Roman" w:hAnsi="Times New Roman"/>
                <w:sz w:val="24"/>
                <w:szCs w:val="24"/>
              </w:rPr>
              <w:t>Адрес электронной почты:</w:t>
            </w:r>
          </w:p>
        </w:tc>
      </w:tr>
      <w:tr w:rsidR="00291EF5" w:rsidRPr="00B93F58" w:rsidTr="00117BD4">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tcPr>
          <w:p w:rsidR="00291EF5" w:rsidRPr="00B93F58" w:rsidRDefault="00291EF5" w:rsidP="00117BD4">
            <w:pPr>
              <w:pStyle w:val="11"/>
              <w:widowControl w:val="0"/>
              <w:autoSpaceDE w:val="0"/>
              <w:autoSpaceDN w:val="0"/>
              <w:adjustRightInd w:val="0"/>
              <w:spacing w:after="0" w:line="360" w:lineRule="auto"/>
              <w:ind w:left="142"/>
              <w:rPr>
                <w:rFonts w:ascii="Times New Roman" w:hAnsi="Times New Roman"/>
                <w:sz w:val="24"/>
                <w:szCs w:val="24"/>
              </w:rPr>
            </w:pPr>
          </w:p>
        </w:tc>
        <w:tc>
          <w:tcPr>
            <w:tcW w:w="0" w:type="auto"/>
            <w:gridSpan w:val="2"/>
            <w:tcBorders>
              <w:bottom w:val="single" w:sz="4" w:space="0" w:color="auto"/>
            </w:tcBorders>
          </w:tcPr>
          <w:p w:rsidR="00291EF5" w:rsidRPr="00A13900" w:rsidRDefault="00291EF5" w:rsidP="00117BD4">
            <w:pPr>
              <w:widowControl w:val="0"/>
              <w:autoSpaceDE w:val="0"/>
              <w:autoSpaceDN w:val="0"/>
              <w:adjustRightInd w:val="0"/>
              <w:spacing w:after="0" w:line="360" w:lineRule="auto"/>
              <w:jc w:val="center"/>
              <w:rPr>
                <w:rFonts w:ascii="Times New Roman" w:hAnsi="Times New Roman"/>
                <w:sz w:val="24"/>
                <w:szCs w:val="24"/>
                <w:lang w:val="en-US"/>
              </w:rPr>
            </w:pPr>
            <w:r>
              <w:rPr>
                <w:rFonts w:ascii="Times New Roman" w:hAnsi="Times New Roman"/>
                <w:sz w:val="24"/>
                <w:szCs w:val="24"/>
                <w:lang w:val="en-US"/>
              </w:rPr>
              <w:t>Lazo.edu@mail.ru</w:t>
            </w:r>
          </w:p>
        </w:tc>
      </w:tr>
    </w:tbl>
    <w:p w:rsidR="00291EF5" w:rsidRPr="0091138E" w:rsidRDefault="00291EF5" w:rsidP="00291EF5">
      <w:pPr>
        <w:jc w:val="right"/>
        <w:rPr>
          <w:rFonts w:ascii="Times New Roman" w:hAnsi="Times New Roman"/>
          <w:sz w:val="24"/>
          <w:szCs w:val="24"/>
        </w:rPr>
      </w:pPr>
    </w:p>
    <w:p w:rsidR="00291EF5" w:rsidRDefault="00291EF5" w:rsidP="00291EF5">
      <w:pPr>
        <w:numPr>
          <w:ilvl w:val="0"/>
          <w:numId w:val="29"/>
        </w:numPr>
        <w:jc w:val="both"/>
        <w:rPr>
          <w:rFonts w:ascii="Times New Roman" w:hAnsi="Times New Roman"/>
          <w:sz w:val="24"/>
          <w:szCs w:val="24"/>
        </w:rPr>
      </w:pPr>
      <w:r w:rsidRPr="00A23F84">
        <w:rPr>
          <w:rFonts w:ascii="Times New Roman" w:hAnsi="Times New Roman"/>
          <w:sz w:val="24"/>
          <w:szCs w:val="24"/>
        </w:rPr>
        <w:t>Муниципальные образовательные организации, непосредственно предоставляющие муниципальную услугу: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2835"/>
        <w:gridCol w:w="3827"/>
      </w:tblGrid>
      <w:tr w:rsidR="00291EF5" w:rsidRPr="00A20954" w:rsidTr="00117BD4">
        <w:trPr>
          <w:trHeight w:val="966"/>
        </w:trPr>
        <w:tc>
          <w:tcPr>
            <w:tcW w:w="534" w:type="dxa"/>
          </w:tcPr>
          <w:p w:rsidR="00291EF5" w:rsidRPr="00A20954" w:rsidRDefault="00291EF5" w:rsidP="00117BD4">
            <w:pPr>
              <w:jc w:val="center"/>
              <w:rPr>
                <w:rFonts w:ascii="Times New Roman" w:hAnsi="Times New Roman"/>
              </w:rPr>
            </w:pPr>
            <w:r w:rsidRPr="00A20954">
              <w:rPr>
                <w:rFonts w:ascii="Times New Roman" w:hAnsi="Times New Roman"/>
              </w:rPr>
              <w:lastRenderedPageBreak/>
              <w:t xml:space="preserve">№ </w:t>
            </w:r>
            <w:proofErr w:type="spellStart"/>
            <w:proofErr w:type="gramStart"/>
            <w:r w:rsidRPr="00A20954">
              <w:rPr>
                <w:rFonts w:ascii="Times New Roman" w:hAnsi="Times New Roman"/>
              </w:rPr>
              <w:t>п</w:t>
            </w:r>
            <w:proofErr w:type="spellEnd"/>
            <w:proofErr w:type="gramEnd"/>
            <w:r w:rsidRPr="00A20954">
              <w:rPr>
                <w:rFonts w:ascii="Times New Roman" w:hAnsi="Times New Roman"/>
              </w:rPr>
              <w:t>/</w:t>
            </w:r>
            <w:proofErr w:type="spellStart"/>
            <w:r w:rsidRPr="00A20954">
              <w:rPr>
                <w:rFonts w:ascii="Times New Roman" w:hAnsi="Times New Roman"/>
              </w:rPr>
              <w:t>п</w:t>
            </w:r>
            <w:proofErr w:type="spellEnd"/>
          </w:p>
        </w:tc>
        <w:tc>
          <w:tcPr>
            <w:tcW w:w="3402" w:type="dxa"/>
          </w:tcPr>
          <w:p w:rsidR="00291EF5" w:rsidRPr="00A20954" w:rsidRDefault="00291EF5" w:rsidP="00117BD4">
            <w:pPr>
              <w:jc w:val="center"/>
              <w:rPr>
                <w:rFonts w:ascii="Times New Roman" w:hAnsi="Times New Roman"/>
              </w:rPr>
            </w:pPr>
            <w:r w:rsidRPr="00A20954">
              <w:rPr>
                <w:rFonts w:ascii="Times New Roman" w:hAnsi="Times New Roman"/>
              </w:rPr>
              <w:t>Полное наименование образовательного учреж</w:t>
            </w:r>
            <w:r>
              <w:rPr>
                <w:rFonts w:ascii="Times New Roman" w:hAnsi="Times New Roman"/>
              </w:rPr>
              <w:t>дения в соответствии с уставом</w:t>
            </w:r>
          </w:p>
        </w:tc>
        <w:tc>
          <w:tcPr>
            <w:tcW w:w="2835" w:type="dxa"/>
          </w:tcPr>
          <w:p w:rsidR="00291EF5" w:rsidRPr="00A20954" w:rsidRDefault="00291EF5" w:rsidP="00117BD4">
            <w:pPr>
              <w:jc w:val="center"/>
              <w:rPr>
                <w:rFonts w:ascii="Times New Roman" w:hAnsi="Times New Roman"/>
              </w:rPr>
            </w:pPr>
            <w:r w:rsidRPr="00A20954">
              <w:rPr>
                <w:rFonts w:ascii="Times New Roman" w:hAnsi="Times New Roman"/>
              </w:rPr>
              <w:t>Точный адрес учреждения, с указанием почтового индекса</w:t>
            </w:r>
          </w:p>
          <w:p w:rsidR="00291EF5" w:rsidRPr="00A20954" w:rsidRDefault="00291EF5" w:rsidP="00117BD4">
            <w:pPr>
              <w:jc w:val="center"/>
              <w:rPr>
                <w:rFonts w:ascii="Times New Roman" w:hAnsi="Times New Roman"/>
              </w:rPr>
            </w:pPr>
          </w:p>
        </w:tc>
        <w:tc>
          <w:tcPr>
            <w:tcW w:w="3827" w:type="dxa"/>
          </w:tcPr>
          <w:p w:rsidR="00291EF5" w:rsidRPr="00A20954" w:rsidRDefault="00291EF5" w:rsidP="00117BD4">
            <w:pPr>
              <w:jc w:val="center"/>
              <w:rPr>
                <w:rFonts w:ascii="Times New Roman" w:hAnsi="Times New Roman"/>
              </w:rPr>
            </w:pPr>
            <w:r>
              <w:rPr>
                <w:rFonts w:ascii="Times New Roman" w:hAnsi="Times New Roman"/>
              </w:rPr>
              <w:t>т</w:t>
            </w:r>
            <w:r w:rsidRPr="00A20954">
              <w:rPr>
                <w:rFonts w:ascii="Times New Roman" w:hAnsi="Times New Roman"/>
              </w:rPr>
              <w:t>елефон, электронный адрес</w:t>
            </w:r>
          </w:p>
        </w:tc>
      </w:tr>
      <w:tr w:rsidR="00291EF5" w:rsidRPr="00A20954" w:rsidTr="00117BD4">
        <w:trPr>
          <w:trHeight w:val="1503"/>
        </w:trPr>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1</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Лазовская</w:t>
            </w:r>
            <w:proofErr w:type="spellEnd"/>
            <w:r w:rsidRPr="00A20954">
              <w:rPr>
                <w:rFonts w:ascii="Times New Roman" w:hAnsi="Times New Roman"/>
              </w:rPr>
              <w:t xml:space="preserve"> средняя общеобразовательная школа № 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291EF5" w:rsidRPr="00A20954" w:rsidRDefault="00291EF5" w:rsidP="00117BD4">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Некрасовская, д.9. </w:t>
            </w:r>
            <w:proofErr w:type="gramEnd"/>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proofErr w:type="gramStart"/>
            <w:r w:rsidRPr="00A20954">
              <w:rPr>
                <w:rFonts w:ascii="Times New Roman" w:hAnsi="Times New Roman"/>
              </w:rPr>
              <w:t>8 (42377 20-2-53</w:t>
            </w:r>
            <w:proofErr w:type="gramEnd"/>
          </w:p>
          <w:p w:rsidR="00291EF5" w:rsidRPr="00A20954" w:rsidRDefault="001E61D0" w:rsidP="00117BD4">
            <w:pPr>
              <w:tabs>
                <w:tab w:val="left" w:pos="3960"/>
              </w:tabs>
              <w:rPr>
                <w:rFonts w:ascii="Times New Roman" w:hAnsi="Times New Roman"/>
              </w:rPr>
            </w:pPr>
            <w:hyperlink r:id="rId16" w:history="1">
              <w:r w:rsidR="00291EF5" w:rsidRPr="00A20954">
                <w:rPr>
                  <w:rStyle w:val="a3"/>
                  <w:rFonts w:ascii="Times New Roman" w:hAnsi="Times New Roman"/>
                  <w:lang w:val="en-US"/>
                </w:rPr>
                <w:t>Lazo</w:t>
              </w:r>
              <w:r w:rsidR="00291EF5" w:rsidRPr="00A20954">
                <w:rPr>
                  <w:rStyle w:val="a3"/>
                  <w:rFonts w:ascii="Times New Roman" w:hAnsi="Times New Roman"/>
                </w:rPr>
                <w:t>.</w:t>
              </w:r>
              <w:r w:rsidR="00291EF5" w:rsidRPr="00A20954">
                <w:rPr>
                  <w:rStyle w:val="a3"/>
                  <w:rFonts w:ascii="Times New Roman" w:hAnsi="Times New Roman"/>
                  <w:lang w:val="en-US"/>
                </w:rPr>
                <w:t>school</w:t>
              </w:r>
              <w:r w:rsidR="00291EF5" w:rsidRPr="00A20954">
                <w:rPr>
                  <w:rStyle w:val="a3"/>
                  <w:rFonts w:ascii="Times New Roman" w:hAnsi="Times New Roman"/>
                </w:rPr>
                <w:t>@</w:t>
              </w:r>
              <w:r w:rsidR="00291EF5" w:rsidRPr="00A20954">
                <w:rPr>
                  <w:rStyle w:val="a3"/>
                  <w:rFonts w:ascii="Times New Roman" w:hAnsi="Times New Roman"/>
                  <w:lang w:val="en-US"/>
                </w:rPr>
                <w:t>mail</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tabs>
                <w:tab w:val="left" w:pos="3960"/>
              </w:tabs>
              <w:rPr>
                <w:rFonts w:ascii="Times New Roman" w:hAnsi="Times New Roman"/>
              </w:rPr>
            </w:pPr>
            <w:r w:rsidRPr="00A20954">
              <w:rPr>
                <w:rFonts w:ascii="Times New Roman" w:hAnsi="Times New Roman"/>
              </w:rPr>
              <w:t>директор</w:t>
            </w: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2</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Сокольчинская</w:t>
            </w:r>
            <w:proofErr w:type="spellEnd"/>
            <w:r w:rsidRPr="00A20954">
              <w:rPr>
                <w:rFonts w:ascii="Times New Roman" w:hAnsi="Times New Roman"/>
              </w:rPr>
              <w:t xml:space="preserve">  средняя общеобразовательная школа № 3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Приморского края. </w:t>
            </w:r>
          </w:p>
          <w:p w:rsidR="00291EF5" w:rsidRPr="00A20954" w:rsidRDefault="00291EF5" w:rsidP="00117BD4">
            <w:pPr>
              <w:rPr>
                <w:rFonts w:ascii="Times New Roman" w:hAnsi="Times New Roman"/>
                <w:b/>
              </w:rPr>
            </w:pPr>
            <w:r w:rsidRPr="00A20954">
              <w:rPr>
                <w:rFonts w:ascii="Times New Roman" w:hAnsi="Times New Roman"/>
              </w:rPr>
              <w:t>Группа дошкольного образования</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291EF5" w:rsidRPr="00A20954" w:rsidRDefault="00291EF5" w:rsidP="00117BD4">
            <w:pPr>
              <w:rPr>
                <w:rFonts w:ascii="Times New Roman" w:hAnsi="Times New Roman"/>
              </w:rPr>
            </w:pPr>
            <w:r w:rsidRPr="00A20954">
              <w:rPr>
                <w:rFonts w:ascii="Times New Roman" w:hAnsi="Times New Roman"/>
              </w:rPr>
              <w:t xml:space="preserve">с. Сокольчи, ул. </w:t>
            </w:r>
            <w:proofErr w:type="gramStart"/>
            <w:r w:rsidRPr="00A20954">
              <w:rPr>
                <w:rFonts w:ascii="Times New Roman" w:hAnsi="Times New Roman"/>
              </w:rPr>
              <w:t>Шоссейная</w:t>
            </w:r>
            <w:proofErr w:type="gramEnd"/>
            <w:r w:rsidRPr="00A20954">
              <w:rPr>
                <w:rFonts w:ascii="Times New Roman" w:hAnsi="Times New Roman"/>
              </w:rPr>
              <w:t>, д.58.</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r w:rsidRPr="00A20954">
              <w:rPr>
                <w:rFonts w:ascii="Times New Roman" w:hAnsi="Times New Roman"/>
              </w:rPr>
              <w:t>8 (42377) 92-6-41</w:t>
            </w:r>
          </w:p>
          <w:p w:rsidR="00291EF5" w:rsidRPr="00A20954" w:rsidRDefault="001E61D0" w:rsidP="00117BD4">
            <w:pPr>
              <w:rPr>
                <w:rFonts w:ascii="Times New Roman" w:hAnsi="Times New Roman"/>
              </w:rPr>
            </w:pPr>
            <w:hyperlink r:id="rId17" w:history="1">
              <w:r w:rsidR="00291EF5" w:rsidRPr="00A20954">
                <w:rPr>
                  <w:rStyle w:val="a3"/>
                  <w:rFonts w:ascii="Times New Roman" w:hAnsi="Times New Roman"/>
                  <w:lang w:val="en-US"/>
                </w:rPr>
                <w:t>sadikova</w:t>
              </w:r>
              <w:r w:rsidR="00291EF5" w:rsidRPr="00A20954">
                <w:rPr>
                  <w:rStyle w:val="a3"/>
                  <w:rFonts w:ascii="Times New Roman" w:hAnsi="Times New Roman"/>
                </w:rPr>
                <w:t>251960@</w:t>
              </w:r>
              <w:r w:rsidR="00291EF5" w:rsidRPr="00A20954">
                <w:rPr>
                  <w:rStyle w:val="a3"/>
                  <w:rFonts w:ascii="Times New Roman" w:hAnsi="Times New Roman"/>
                  <w:lang w:val="en-US"/>
                </w:rPr>
                <w:t>mail</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rPr>
                <w:rFonts w:ascii="Times New Roman" w:hAnsi="Times New Roman"/>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3</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Валентиновская</w:t>
            </w:r>
            <w:proofErr w:type="spellEnd"/>
            <w:r w:rsidRPr="00A20954">
              <w:rPr>
                <w:rFonts w:ascii="Times New Roman" w:hAnsi="Times New Roman"/>
              </w:rPr>
              <w:t xml:space="preserve">   средняя общеобразовательная школа № 5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p w:rsidR="00291EF5" w:rsidRPr="00A20954" w:rsidRDefault="00291EF5" w:rsidP="00117BD4">
            <w:pPr>
              <w:rPr>
                <w:rFonts w:ascii="Times New Roman" w:hAnsi="Times New Roman"/>
              </w:rPr>
            </w:pPr>
            <w:r w:rsidRPr="00A20954">
              <w:rPr>
                <w:rFonts w:ascii="Times New Roman" w:hAnsi="Times New Roman"/>
              </w:rPr>
              <w:t>Группа дошкольного образования</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692995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291EF5" w:rsidRPr="00A20954" w:rsidRDefault="00291EF5" w:rsidP="00117BD4">
            <w:pPr>
              <w:rPr>
                <w:rFonts w:ascii="Times New Roman" w:hAnsi="Times New Roman"/>
              </w:rPr>
            </w:pPr>
            <w:r w:rsidRPr="00A20954">
              <w:rPr>
                <w:rFonts w:ascii="Times New Roman" w:hAnsi="Times New Roman"/>
              </w:rPr>
              <w:t xml:space="preserve">с. Валентин, ул. </w:t>
            </w:r>
            <w:proofErr w:type="gramStart"/>
            <w:r w:rsidRPr="00A20954">
              <w:rPr>
                <w:rFonts w:ascii="Times New Roman" w:hAnsi="Times New Roman"/>
              </w:rPr>
              <w:t>Школьная</w:t>
            </w:r>
            <w:proofErr w:type="gramEnd"/>
            <w:r w:rsidRPr="00A20954">
              <w:rPr>
                <w:rFonts w:ascii="Times New Roman" w:hAnsi="Times New Roman"/>
              </w:rPr>
              <w:t>, д.1.</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p>
          <w:p w:rsidR="00291EF5" w:rsidRPr="00A20954" w:rsidRDefault="00291EF5" w:rsidP="00117BD4">
            <w:pPr>
              <w:rPr>
                <w:rFonts w:ascii="Times New Roman" w:hAnsi="Times New Roman"/>
              </w:rPr>
            </w:pPr>
            <w:r w:rsidRPr="00A20954">
              <w:rPr>
                <w:rFonts w:ascii="Times New Roman" w:hAnsi="Times New Roman"/>
              </w:rPr>
              <w:t>8 (42377) 97-3-28</w:t>
            </w:r>
          </w:p>
          <w:p w:rsidR="00291EF5" w:rsidRPr="00A20954" w:rsidRDefault="001E61D0" w:rsidP="00117BD4">
            <w:pPr>
              <w:rPr>
                <w:rFonts w:ascii="Times New Roman" w:hAnsi="Times New Roman"/>
                <w:color w:val="0000FF"/>
              </w:rPr>
            </w:pPr>
            <w:hyperlink r:id="rId18" w:history="1">
              <w:r w:rsidR="00291EF5" w:rsidRPr="00A20954">
                <w:rPr>
                  <w:rStyle w:val="a3"/>
                  <w:rFonts w:ascii="Times New Roman" w:hAnsi="Times New Roman"/>
                  <w:lang w:val="en-US"/>
                </w:rPr>
                <w:t>maslennikova</w:t>
              </w:r>
              <w:r w:rsidR="00291EF5" w:rsidRPr="00A20954">
                <w:rPr>
                  <w:rStyle w:val="a3"/>
                  <w:rFonts w:ascii="Times New Roman" w:hAnsi="Times New Roman"/>
                </w:rPr>
                <w:t>_</w:t>
              </w:r>
              <w:r w:rsidR="00291EF5" w:rsidRPr="00A20954">
                <w:rPr>
                  <w:rStyle w:val="a3"/>
                  <w:rFonts w:ascii="Times New Roman" w:hAnsi="Times New Roman"/>
                  <w:lang w:val="en-US"/>
                </w:rPr>
                <w:t>tat</w:t>
              </w:r>
              <w:r w:rsidR="00291EF5" w:rsidRPr="00A20954">
                <w:rPr>
                  <w:rStyle w:val="a3"/>
                  <w:rFonts w:ascii="Times New Roman" w:hAnsi="Times New Roman"/>
                </w:rPr>
                <w:t>@</w:t>
              </w:r>
              <w:r w:rsidR="00291EF5" w:rsidRPr="00A20954">
                <w:rPr>
                  <w:rStyle w:val="a3"/>
                  <w:rFonts w:ascii="Times New Roman" w:hAnsi="Times New Roman"/>
                  <w:lang w:val="en-US"/>
                </w:rPr>
                <w:t>mail</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rPr>
                <w:rFonts w:ascii="Times New Roman" w:hAnsi="Times New Roman"/>
                <w:color w:val="0000FF"/>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4</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Муниципального бюджетное общеобразовательное учреждение </w:t>
            </w:r>
            <w:proofErr w:type="spellStart"/>
            <w:r w:rsidRPr="00A20954">
              <w:rPr>
                <w:rFonts w:ascii="Times New Roman" w:hAnsi="Times New Roman"/>
              </w:rPr>
              <w:t>Глазковская</w:t>
            </w:r>
            <w:proofErr w:type="spellEnd"/>
            <w:r w:rsidRPr="00A20954">
              <w:rPr>
                <w:rFonts w:ascii="Times New Roman" w:hAnsi="Times New Roman"/>
              </w:rPr>
              <w:t xml:space="preserve">  </w:t>
            </w:r>
            <w:proofErr w:type="gramStart"/>
            <w:r w:rsidRPr="00A20954">
              <w:rPr>
                <w:rFonts w:ascii="Times New Roman" w:hAnsi="Times New Roman"/>
              </w:rPr>
              <w:t>основная</w:t>
            </w:r>
            <w:proofErr w:type="gramEnd"/>
            <w:r w:rsidRPr="00A20954">
              <w:rPr>
                <w:rFonts w:ascii="Times New Roman" w:hAnsi="Times New Roman"/>
              </w:rPr>
              <w:t xml:space="preserve"> общеобразовательная  № 6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291EF5" w:rsidRPr="00A20954" w:rsidRDefault="00291EF5" w:rsidP="00117BD4">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Глазковка</w:t>
            </w:r>
            <w:proofErr w:type="spellEnd"/>
            <w:r w:rsidRPr="00A20954">
              <w:rPr>
                <w:rFonts w:ascii="Times New Roman" w:hAnsi="Times New Roman"/>
              </w:rPr>
              <w:t>, ул. Тигровая, д.26.</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color w:val="0070C0"/>
                <w:u w:val="single"/>
              </w:rPr>
            </w:pPr>
            <w:r w:rsidRPr="00A20954">
              <w:rPr>
                <w:rFonts w:ascii="Times New Roman" w:hAnsi="Times New Roman"/>
              </w:rPr>
              <w:t xml:space="preserve"> </w:t>
            </w:r>
            <w:r w:rsidRPr="00A20954">
              <w:rPr>
                <w:rFonts w:ascii="Times New Roman" w:hAnsi="Times New Roman"/>
                <w:color w:val="0070C0"/>
                <w:u w:val="single"/>
              </w:rPr>
              <w:t>glaz-shkola6@mail.ru,</w:t>
            </w:r>
          </w:p>
          <w:p w:rsidR="00291EF5" w:rsidRPr="00A20954" w:rsidRDefault="00291EF5" w:rsidP="00117BD4">
            <w:pPr>
              <w:rPr>
                <w:rFonts w:ascii="Times New Roman" w:hAnsi="Times New Roman"/>
                <w:color w:val="0000FF"/>
              </w:rPr>
            </w:pPr>
          </w:p>
          <w:p w:rsidR="00291EF5" w:rsidRPr="00A20954" w:rsidRDefault="00291EF5" w:rsidP="00117BD4">
            <w:pPr>
              <w:rPr>
                <w:rFonts w:ascii="Times New Roman" w:hAnsi="Times New Roman"/>
                <w:color w:val="0000FF"/>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5</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w:t>
            </w:r>
            <w:proofErr w:type="spellStart"/>
            <w:r w:rsidRPr="00A20954">
              <w:rPr>
                <w:rFonts w:ascii="Times New Roman" w:hAnsi="Times New Roman"/>
              </w:rPr>
              <w:t>Беневская</w:t>
            </w:r>
            <w:proofErr w:type="spellEnd"/>
            <w:r w:rsidRPr="00A20954">
              <w:rPr>
                <w:rFonts w:ascii="Times New Roman" w:hAnsi="Times New Roman"/>
              </w:rPr>
              <w:t xml:space="preserve">  средняя общеобразовательная школа № 7 </w:t>
            </w:r>
            <w:proofErr w:type="spellStart"/>
            <w:r w:rsidRPr="00A20954">
              <w:rPr>
                <w:rFonts w:ascii="Times New Roman" w:hAnsi="Times New Roman"/>
              </w:rPr>
              <w:t>Лазовс</w:t>
            </w:r>
            <w:r>
              <w:rPr>
                <w:rFonts w:ascii="Times New Roman" w:hAnsi="Times New Roman"/>
              </w:rPr>
              <w:t>кого</w:t>
            </w:r>
            <w:proofErr w:type="spellEnd"/>
            <w:r>
              <w:rPr>
                <w:rFonts w:ascii="Times New Roman" w:hAnsi="Times New Roman"/>
              </w:rPr>
              <w:t xml:space="preserve">  района Приморского края. </w:t>
            </w:r>
          </w:p>
          <w:p w:rsidR="00291EF5" w:rsidRPr="00A20954" w:rsidRDefault="00291EF5" w:rsidP="00117BD4">
            <w:pPr>
              <w:rPr>
                <w:rFonts w:ascii="Times New Roman" w:hAnsi="Times New Roman"/>
              </w:rPr>
            </w:pPr>
            <w:r w:rsidRPr="00A20954">
              <w:rPr>
                <w:rFonts w:ascii="Times New Roman" w:hAnsi="Times New Roman"/>
              </w:rPr>
              <w:t>Группа дошкольного образования</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692994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w:t>
            </w:r>
          </w:p>
          <w:p w:rsidR="00291EF5" w:rsidRPr="00A20954" w:rsidRDefault="00291EF5" w:rsidP="00117BD4">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Беневское</w:t>
            </w:r>
            <w:proofErr w:type="spellEnd"/>
            <w:r w:rsidRPr="00A20954">
              <w:rPr>
                <w:rFonts w:ascii="Times New Roman" w:hAnsi="Times New Roman"/>
              </w:rPr>
              <w:t>, ул. Центральная, д.46.</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r w:rsidRPr="00A20954">
              <w:rPr>
                <w:rFonts w:ascii="Times New Roman" w:hAnsi="Times New Roman"/>
              </w:rPr>
              <w:t>8 (42377) 92-1-46</w:t>
            </w:r>
          </w:p>
          <w:p w:rsidR="00291EF5" w:rsidRPr="00A20954" w:rsidRDefault="001E61D0" w:rsidP="00117BD4">
            <w:pPr>
              <w:rPr>
                <w:rFonts w:ascii="Times New Roman" w:hAnsi="Times New Roman"/>
                <w:color w:val="0000FF"/>
              </w:rPr>
            </w:pPr>
            <w:hyperlink r:id="rId19" w:history="1">
              <w:r w:rsidR="00291EF5" w:rsidRPr="00A20954">
                <w:rPr>
                  <w:rStyle w:val="a3"/>
                  <w:rFonts w:ascii="Times New Roman" w:hAnsi="Times New Roman"/>
                  <w:lang w:val="en-US"/>
                </w:rPr>
                <w:t>chool</w:t>
              </w:r>
              <w:r w:rsidR="00291EF5" w:rsidRPr="00A20954">
                <w:rPr>
                  <w:rStyle w:val="a3"/>
                  <w:rFonts w:ascii="Times New Roman" w:hAnsi="Times New Roman"/>
                </w:rPr>
                <w:t>7@</w:t>
              </w:r>
              <w:r w:rsidR="00291EF5" w:rsidRPr="00A20954">
                <w:rPr>
                  <w:rStyle w:val="a3"/>
                  <w:rFonts w:ascii="Times New Roman" w:hAnsi="Times New Roman"/>
                  <w:lang w:val="en-US"/>
                </w:rPr>
                <w:t>rambler</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rPr>
                <w:rFonts w:ascii="Times New Roman" w:hAnsi="Times New Roman"/>
                <w:color w:val="0000FF"/>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6</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w:t>
            </w:r>
            <w:r w:rsidRPr="00A20954">
              <w:rPr>
                <w:rFonts w:ascii="Times New Roman" w:hAnsi="Times New Roman"/>
              </w:rPr>
              <w:lastRenderedPageBreak/>
              <w:t xml:space="preserve">учреждение Киевская основная  общеобразовательная школа № 8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291EF5" w:rsidRPr="00A20954" w:rsidRDefault="00291EF5" w:rsidP="00117BD4">
            <w:pPr>
              <w:rPr>
                <w:rFonts w:ascii="Times New Roman" w:hAnsi="Times New Roman"/>
              </w:rPr>
            </w:pPr>
            <w:r w:rsidRPr="00A20954">
              <w:rPr>
                <w:rFonts w:ascii="Times New Roman" w:hAnsi="Times New Roman"/>
              </w:rPr>
              <w:lastRenderedPageBreak/>
              <w:t xml:space="preserve">692995 Приморский край, </w:t>
            </w:r>
            <w:proofErr w:type="spellStart"/>
            <w:r w:rsidRPr="00A20954">
              <w:rPr>
                <w:rFonts w:ascii="Times New Roman" w:hAnsi="Times New Roman"/>
              </w:rPr>
              <w:lastRenderedPageBreak/>
              <w:t>Лазовский</w:t>
            </w:r>
            <w:proofErr w:type="spellEnd"/>
            <w:r w:rsidRPr="00A20954">
              <w:rPr>
                <w:rFonts w:ascii="Times New Roman" w:hAnsi="Times New Roman"/>
              </w:rPr>
              <w:t xml:space="preserve"> район, </w:t>
            </w:r>
          </w:p>
          <w:p w:rsidR="00291EF5" w:rsidRPr="00A20954" w:rsidRDefault="00291EF5" w:rsidP="00117BD4">
            <w:pPr>
              <w:rPr>
                <w:rFonts w:ascii="Times New Roman" w:hAnsi="Times New Roman"/>
              </w:rPr>
            </w:pPr>
            <w:r w:rsidRPr="00A20954">
              <w:rPr>
                <w:rFonts w:ascii="Times New Roman" w:hAnsi="Times New Roman"/>
              </w:rPr>
              <w:t xml:space="preserve">с. </w:t>
            </w:r>
            <w:proofErr w:type="spellStart"/>
            <w:r w:rsidRPr="00A20954">
              <w:rPr>
                <w:rFonts w:ascii="Times New Roman" w:hAnsi="Times New Roman"/>
              </w:rPr>
              <w:t>Киевка</w:t>
            </w:r>
            <w:proofErr w:type="spellEnd"/>
            <w:r w:rsidRPr="00A20954">
              <w:rPr>
                <w:rFonts w:ascii="Times New Roman" w:hAnsi="Times New Roman"/>
              </w:rPr>
              <w:t>, ул. 50 лет Октября, д.35.</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r w:rsidRPr="00A20954">
              <w:rPr>
                <w:rFonts w:ascii="Times New Roman" w:hAnsi="Times New Roman"/>
              </w:rPr>
              <w:lastRenderedPageBreak/>
              <w:t>8 (42377) 92-4-46</w:t>
            </w:r>
          </w:p>
          <w:p w:rsidR="00291EF5" w:rsidRPr="00A20954" w:rsidRDefault="001E61D0" w:rsidP="00117BD4">
            <w:pPr>
              <w:tabs>
                <w:tab w:val="left" w:pos="4005"/>
              </w:tabs>
              <w:rPr>
                <w:rFonts w:ascii="Times New Roman" w:hAnsi="Times New Roman"/>
              </w:rPr>
            </w:pPr>
            <w:hyperlink r:id="rId20" w:history="1">
              <w:r w:rsidR="00291EF5" w:rsidRPr="00A20954">
                <w:rPr>
                  <w:rStyle w:val="a3"/>
                  <w:rFonts w:ascii="Times New Roman" w:hAnsi="Times New Roman"/>
                  <w:lang w:val="en-US"/>
                </w:rPr>
                <w:t>kievka</w:t>
              </w:r>
              <w:r w:rsidR="00291EF5" w:rsidRPr="00A20954">
                <w:rPr>
                  <w:rStyle w:val="a3"/>
                  <w:rFonts w:ascii="Times New Roman" w:hAnsi="Times New Roman"/>
                </w:rPr>
                <w:t>_</w:t>
              </w:r>
              <w:r w:rsidR="00291EF5" w:rsidRPr="00A20954">
                <w:rPr>
                  <w:rStyle w:val="a3"/>
                  <w:rFonts w:ascii="Times New Roman" w:hAnsi="Times New Roman"/>
                  <w:lang w:val="en-US"/>
                </w:rPr>
                <w:t>school</w:t>
              </w:r>
              <w:r w:rsidR="00291EF5" w:rsidRPr="00A20954">
                <w:rPr>
                  <w:rStyle w:val="a3"/>
                  <w:rFonts w:ascii="Times New Roman" w:hAnsi="Times New Roman"/>
                </w:rPr>
                <w:t>@</w:t>
              </w:r>
              <w:r w:rsidR="00291EF5" w:rsidRPr="00A20954">
                <w:rPr>
                  <w:rStyle w:val="a3"/>
                  <w:rFonts w:ascii="Times New Roman" w:hAnsi="Times New Roman"/>
                  <w:lang w:val="en-US"/>
                </w:rPr>
                <w:t>mail</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rPr>
                <w:rFonts w:ascii="Times New Roman" w:hAnsi="Times New Roman"/>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lastRenderedPageBreak/>
              <w:t>7</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общеобразовательное учреждение Преображенская   средняя общеобразовательная школа № 11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291EF5" w:rsidRPr="00A20954" w:rsidRDefault="00291EF5" w:rsidP="00117BD4">
            <w:pPr>
              <w:rPr>
                <w:rFonts w:ascii="Times New Roman" w:hAnsi="Times New Roman"/>
              </w:rPr>
            </w:pPr>
            <w:r w:rsidRPr="00A20954">
              <w:rPr>
                <w:rFonts w:ascii="Times New Roman" w:hAnsi="Times New Roman"/>
              </w:rPr>
              <w:t xml:space="preserve"> Преображение, ул. 30 лет Победы, д.2</w:t>
            </w:r>
            <w:r w:rsidRPr="00A20954">
              <w:rPr>
                <w:rFonts w:ascii="Times New Roman" w:hAnsi="Times New Roman"/>
                <w:vertAlign w:val="superscript"/>
              </w:rPr>
              <w:t>а</w:t>
            </w:r>
            <w:r w:rsidRPr="00A20954">
              <w:rPr>
                <w:rFonts w:ascii="Times New Roman" w:hAnsi="Times New Roman"/>
              </w:rPr>
              <w:t>.</w:t>
            </w:r>
          </w:p>
        </w:tc>
        <w:tc>
          <w:tcPr>
            <w:tcW w:w="3827" w:type="dxa"/>
          </w:tcPr>
          <w:p w:rsidR="00291EF5" w:rsidRPr="00A20954" w:rsidRDefault="00291EF5" w:rsidP="00117BD4">
            <w:pPr>
              <w:rPr>
                <w:rFonts w:ascii="Times New Roman" w:hAnsi="Times New Roman"/>
              </w:rPr>
            </w:pPr>
            <w:r w:rsidRPr="00A20954">
              <w:rPr>
                <w:rFonts w:ascii="Times New Roman" w:hAnsi="Times New Roman"/>
              </w:rPr>
              <w:t>8 (42377) 24-6-42</w:t>
            </w:r>
          </w:p>
          <w:p w:rsidR="00291EF5" w:rsidRPr="00A20954" w:rsidRDefault="001E61D0" w:rsidP="00117BD4">
            <w:pPr>
              <w:rPr>
                <w:rFonts w:ascii="Times New Roman" w:hAnsi="Times New Roman"/>
              </w:rPr>
            </w:pPr>
            <w:hyperlink r:id="rId21" w:history="1">
              <w:r w:rsidR="00291EF5" w:rsidRPr="00A20954">
                <w:rPr>
                  <w:rStyle w:val="a3"/>
                  <w:rFonts w:ascii="Times New Roman" w:hAnsi="Times New Roman"/>
                  <w:lang w:val="en-US"/>
                </w:rPr>
                <w:t>preobschool</w:t>
              </w:r>
              <w:r w:rsidR="00291EF5" w:rsidRPr="00A20954">
                <w:rPr>
                  <w:rStyle w:val="a3"/>
                  <w:rFonts w:ascii="Times New Roman" w:hAnsi="Times New Roman"/>
                </w:rPr>
                <w:t>11@</w:t>
              </w:r>
              <w:r w:rsidR="00291EF5" w:rsidRPr="00A20954">
                <w:rPr>
                  <w:rStyle w:val="a3"/>
                  <w:rFonts w:ascii="Times New Roman" w:hAnsi="Times New Roman"/>
                  <w:lang w:val="en-US"/>
                </w:rPr>
                <w:t>mail</w:t>
              </w:r>
              <w:r w:rsidR="00291EF5" w:rsidRPr="00A20954">
                <w:rPr>
                  <w:rStyle w:val="a3"/>
                  <w:rFonts w:ascii="Times New Roman" w:hAnsi="Times New Roman"/>
                </w:rPr>
                <w:t>.</w:t>
              </w:r>
              <w:r w:rsidR="00291EF5" w:rsidRPr="00A20954">
                <w:rPr>
                  <w:rStyle w:val="a3"/>
                  <w:rFonts w:ascii="Times New Roman" w:hAnsi="Times New Roman"/>
                  <w:lang w:val="en-US"/>
                </w:rPr>
                <w:t>ru</w:t>
              </w:r>
            </w:hyperlink>
          </w:p>
          <w:p w:rsidR="00291EF5" w:rsidRPr="00A20954" w:rsidRDefault="00291EF5" w:rsidP="00117BD4">
            <w:pPr>
              <w:rPr>
                <w:rFonts w:ascii="Times New Roman" w:hAnsi="Times New Roman"/>
              </w:rPr>
            </w:pPr>
          </w:p>
        </w:tc>
      </w:tr>
      <w:tr w:rsidR="00291EF5" w:rsidRPr="00A20954" w:rsidTr="00117BD4">
        <w:tc>
          <w:tcPr>
            <w:tcW w:w="534" w:type="dxa"/>
          </w:tcPr>
          <w:p w:rsidR="00291EF5" w:rsidRPr="00A20954" w:rsidRDefault="00291EF5" w:rsidP="00117BD4">
            <w:pPr>
              <w:jc w:val="center"/>
              <w:rPr>
                <w:rFonts w:ascii="Times New Roman" w:hAnsi="Times New Roman"/>
              </w:rPr>
            </w:pPr>
            <w:r w:rsidRPr="00A20954">
              <w:rPr>
                <w:rFonts w:ascii="Times New Roman" w:hAnsi="Times New Roman"/>
              </w:rPr>
              <w:t>8</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w:t>
            </w:r>
            <w:proofErr w:type="spellStart"/>
            <w:r w:rsidRPr="00A20954">
              <w:rPr>
                <w:rFonts w:ascii="Times New Roman" w:hAnsi="Times New Roman"/>
              </w:rPr>
              <w:t>общеразвивающего</w:t>
            </w:r>
            <w:proofErr w:type="spellEnd"/>
            <w:r w:rsidRPr="00A20954">
              <w:rPr>
                <w:rFonts w:ascii="Times New Roman" w:hAnsi="Times New Roman"/>
              </w:rPr>
              <w:t xml:space="preserve"> вида «Солнышко» п. Преображение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w:t>
            </w:r>
          </w:p>
        </w:tc>
        <w:tc>
          <w:tcPr>
            <w:tcW w:w="2835" w:type="dxa"/>
          </w:tcPr>
          <w:p w:rsidR="00291EF5" w:rsidRPr="00A20954" w:rsidRDefault="00291EF5" w:rsidP="00117BD4">
            <w:pPr>
              <w:rPr>
                <w:rFonts w:ascii="Times New Roman" w:hAnsi="Times New Roman"/>
              </w:rPr>
            </w:pPr>
            <w:r w:rsidRPr="00A20954">
              <w:rPr>
                <w:rFonts w:ascii="Times New Roman" w:hAnsi="Times New Roman"/>
              </w:rPr>
              <w:t xml:space="preserve">692998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п.</w:t>
            </w:r>
          </w:p>
          <w:p w:rsidR="00291EF5" w:rsidRPr="00A20954" w:rsidRDefault="00291EF5" w:rsidP="00117BD4">
            <w:pPr>
              <w:rPr>
                <w:rFonts w:ascii="Times New Roman" w:hAnsi="Times New Roman"/>
              </w:rPr>
            </w:pPr>
            <w:r w:rsidRPr="00A20954">
              <w:rPr>
                <w:rFonts w:ascii="Times New Roman" w:hAnsi="Times New Roman"/>
              </w:rPr>
              <w:t xml:space="preserve"> Преображение, ул. </w:t>
            </w:r>
            <w:proofErr w:type="gramStart"/>
            <w:r w:rsidRPr="00A20954">
              <w:rPr>
                <w:rFonts w:ascii="Times New Roman" w:hAnsi="Times New Roman"/>
              </w:rPr>
              <w:t>Заводская</w:t>
            </w:r>
            <w:proofErr w:type="gramEnd"/>
            <w:r w:rsidRPr="00A20954">
              <w:rPr>
                <w:rFonts w:ascii="Times New Roman" w:hAnsi="Times New Roman"/>
              </w:rPr>
              <w:t>, д.3.</w:t>
            </w:r>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r w:rsidRPr="00A20954">
              <w:rPr>
                <w:rFonts w:ascii="Times New Roman" w:hAnsi="Times New Roman"/>
              </w:rPr>
              <w:t>8 (42377) 24-5-53</w:t>
            </w:r>
          </w:p>
          <w:p w:rsidR="00291EF5" w:rsidRPr="00A20954" w:rsidRDefault="00291EF5" w:rsidP="00117BD4">
            <w:pPr>
              <w:rPr>
                <w:rFonts w:ascii="Times New Roman" w:hAnsi="Times New Roman"/>
                <w:color w:val="0000FF"/>
              </w:rPr>
            </w:pPr>
            <w:r w:rsidRPr="00A20954">
              <w:rPr>
                <w:rFonts w:ascii="Times New Roman" w:hAnsi="Times New Roman"/>
                <w:color w:val="0000FF"/>
              </w:rPr>
              <w:t>ds2solnyshko@mail.ru</w:t>
            </w:r>
          </w:p>
          <w:p w:rsidR="00291EF5" w:rsidRPr="00A20954" w:rsidRDefault="00291EF5" w:rsidP="00117BD4">
            <w:pPr>
              <w:rPr>
                <w:rFonts w:ascii="Times New Roman" w:hAnsi="Times New Roman"/>
                <w:color w:val="0000FF"/>
              </w:rPr>
            </w:pPr>
          </w:p>
        </w:tc>
      </w:tr>
      <w:tr w:rsidR="00291EF5" w:rsidRPr="00A20954" w:rsidTr="00117BD4">
        <w:tc>
          <w:tcPr>
            <w:tcW w:w="534" w:type="dxa"/>
          </w:tcPr>
          <w:p w:rsidR="00291EF5" w:rsidRPr="00A20954" w:rsidRDefault="00291EF5" w:rsidP="00117BD4">
            <w:pPr>
              <w:rPr>
                <w:rFonts w:ascii="Times New Roman" w:hAnsi="Times New Roman"/>
              </w:rPr>
            </w:pPr>
            <w:r w:rsidRPr="00A20954">
              <w:rPr>
                <w:rFonts w:ascii="Times New Roman" w:hAnsi="Times New Roman"/>
              </w:rPr>
              <w:t xml:space="preserve">  9</w:t>
            </w:r>
          </w:p>
        </w:tc>
        <w:tc>
          <w:tcPr>
            <w:tcW w:w="3402" w:type="dxa"/>
          </w:tcPr>
          <w:p w:rsidR="00291EF5" w:rsidRPr="00A20954" w:rsidRDefault="00291EF5" w:rsidP="00117BD4">
            <w:pPr>
              <w:rPr>
                <w:rFonts w:ascii="Times New Roman" w:hAnsi="Times New Roman"/>
              </w:rPr>
            </w:pPr>
            <w:r w:rsidRPr="00A20954">
              <w:rPr>
                <w:rFonts w:ascii="Times New Roman" w:hAnsi="Times New Roman"/>
              </w:rPr>
              <w:t xml:space="preserve">Муниципальное бюджетное  дошкольное образовательное учреждение детский сад «Теремок» с. Лазо </w:t>
            </w:r>
            <w:proofErr w:type="spellStart"/>
            <w:r w:rsidRPr="00A20954">
              <w:rPr>
                <w:rFonts w:ascii="Times New Roman" w:hAnsi="Times New Roman"/>
              </w:rPr>
              <w:t>Лазовского</w:t>
            </w:r>
            <w:proofErr w:type="spellEnd"/>
            <w:r w:rsidRPr="00A20954">
              <w:rPr>
                <w:rFonts w:ascii="Times New Roman" w:hAnsi="Times New Roman"/>
              </w:rPr>
              <w:t xml:space="preserve"> района Приморского края. МБДОУ детский сад «Теремок» </w:t>
            </w:r>
          </w:p>
        </w:tc>
        <w:tc>
          <w:tcPr>
            <w:tcW w:w="2835" w:type="dxa"/>
          </w:tcPr>
          <w:p w:rsidR="00291EF5" w:rsidRPr="00A20954" w:rsidRDefault="00291EF5" w:rsidP="00117BD4">
            <w:pPr>
              <w:rPr>
                <w:rFonts w:ascii="Times New Roman" w:hAnsi="Times New Roman"/>
              </w:rPr>
            </w:pPr>
            <w:proofErr w:type="gramStart"/>
            <w:r w:rsidRPr="00A20954">
              <w:rPr>
                <w:rFonts w:ascii="Times New Roman" w:hAnsi="Times New Roman"/>
              </w:rPr>
              <w:t xml:space="preserve">692980 Приморский край, </w:t>
            </w:r>
            <w:proofErr w:type="spellStart"/>
            <w:r w:rsidRPr="00A20954">
              <w:rPr>
                <w:rFonts w:ascii="Times New Roman" w:hAnsi="Times New Roman"/>
              </w:rPr>
              <w:t>Лазовский</w:t>
            </w:r>
            <w:proofErr w:type="spellEnd"/>
            <w:r w:rsidRPr="00A20954">
              <w:rPr>
                <w:rFonts w:ascii="Times New Roman" w:hAnsi="Times New Roman"/>
              </w:rPr>
              <w:t xml:space="preserve"> район, с. Лазо, ул. Советская, д.38.</w:t>
            </w:r>
            <w:proofErr w:type="gramEnd"/>
          </w:p>
          <w:p w:rsidR="00291EF5" w:rsidRPr="00A20954" w:rsidRDefault="00291EF5" w:rsidP="00117BD4">
            <w:pPr>
              <w:rPr>
                <w:rFonts w:ascii="Times New Roman" w:hAnsi="Times New Roman"/>
              </w:rPr>
            </w:pPr>
          </w:p>
        </w:tc>
        <w:tc>
          <w:tcPr>
            <w:tcW w:w="3827" w:type="dxa"/>
          </w:tcPr>
          <w:p w:rsidR="00291EF5" w:rsidRPr="00A20954" w:rsidRDefault="00291EF5" w:rsidP="00117BD4">
            <w:pPr>
              <w:rPr>
                <w:rFonts w:ascii="Times New Roman" w:hAnsi="Times New Roman"/>
              </w:rPr>
            </w:pPr>
            <w:r w:rsidRPr="00A20954">
              <w:rPr>
                <w:rFonts w:ascii="Times New Roman" w:hAnsi="Times New Roman"/>
              </w:rPr>
              <w:t>8 (42377) 20-5-29</w:t>
            </w:r>
          </w:p>
          <w:p w:rsidR="00291EF5" w:rsidRPr="00A20954" w:rsidRDefault="001E61D0" w:rsidP="00117BD4">
            <w:pPr>
              <w:rPr>
                <w:rFonts w:ascii="Times New Roman" w:hAnsi="Times New Roman"/>
                <w:color w:val="0000FF"/>
              </w:rPr>
            </w:pPr>
            <w:hyperlink r:id="rId22" w:history="1">
              <w:r w:rsidR="00291EF5" w:rsidRPr="00A20954">
                <w:rPr>
                  <w:rStyle w:val="a3"/>
                  <w:rFonts w:ascii="Times New Roman" w:hAnsi="Times New Roman"/>
                </w:rPr>
                <w:t>teremoklazo@mail.ru</w:t>
              </w:r>
            </w:hyperlink>
          </w:p>
          <w:p w:rsidR="00291EF5" w:rsidRPr="00A20954" w:rsidRDefault="00291EF5" w:rsidP="00117BD4">
            <w:pPr>
              <w:rPr>
                <w:rFonts w:ascii="Times New Roman" w:hAnsi="Times New Roman"/>
                <w:color w:val="0000FF"/>
              </w:rPr>
            </w:pPr>
          </w:p>
        </w:tc>
      </w:tr>
    </w:tbl>
    <w:p w:rsidR="00CA4592" w:rsidRDefault="00291EF5" w:rsidP="00CA4592">
      <w:pPr>
        <w:jc w:val="right"/>
        <w:rPr>
          <w:rFonts w:ascii="Times New Roman" w:hAnsi="Times New Roman"/>
          <w:sz w:val="24"/>
          <w:szCs w:val="24"/>
          <w:lang w:eastAsia="en-US"/>
        </w:rPr>
      </w:pPr>
      <w:r w:rsidRPr="00A20954">
        <w:rPr>
          <w:rFonts w:ascii="Times New Roman" w:hAnsi="Times New Roman"/>
          <w:sz w:val="24"/>
          <w:szCs w:val="24"/>
        </w:rPr>
        <w:br w:type="page"/>
      </w:r>
      <w:r w:rsidR="00CA4592">
        <w:rPr>
          <w:rFonts w:ascii="Times New Roman" w:hAnsi="Times New Roman"/>
          <w:sz w:val="24"/>
          <w:szCs w:val="24"/>
        </w:rPr>
        <w:lastRenderedPageBreak/>
        <w:t>Приложение № 2</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 </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начального общего, основного общего, среднего общего образования, а также </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дополнительного образования в общеобразовательных организациях»</w:t>
      </w:r>
    </w:p>
    <w:p w:rsidR="00CA4592" w:rsidRDefault="00CA4592" w:rsidP="00CA4592">
      <w:pPr>
        <w:spacing w:after="0" w:line="240" w:lineRule="auto"/>
        <w:jc w:val="right"/>
        <w:rPr>
          <w:rFonts w:ascii="Times New Roman" w:hAnsi="Times New Roman"/>
          <w:sz w:val="20"/>
          <w:szCs w:val="20"/>
        </w:rPr>
      </w:pPr>
    </w:p>
    <w:p w:rsidR="00CA4592" w:rsidRDefault="00CA4592" w:rsidP="00CA4592">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CA4592" w:rsidRDefault="00CA4592" w:rsidP="00CA4592">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Конституция Российской Федерации. </w:t>
      </w:r>
    </w:p>
    <w:p w:rsidR="00CA4592" w:rsidRDefault="00CA4592" w:rsidP="00CA4592">
      <w:pPr>
        <w:spacing w:after="0" w:line="360" w:lineRule="auto"/>
        <w:ind w:firstLine="709"/>
        <w:jc w:val="both"/>
        <w:rPr>
          <w:rFonts w:ascii="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 xml:space="preserve"> Федеральный закон от 02.05.2006 №59-ФЗ «О порядке рассмотрения обращений граждан Российской Федерации»; </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06.10.2003 №131-ФЗ «Об общих принципах организации местного самоуправления в Российской Федерации»;</w:t>
      </w:r>
    </w:p>
    <w:p w:rsidR="00CA4592" w:rsidRDefault="00CA4592" w:rsidP="00CA4592">
      <w:pPr>
        <w:spacing w:after="0" w:line="360" w:lineRule="auto"/>
        <w:ind w:firstLine="709"/>
        <w:jc w:val="both"/>
        <w:rPr>
          <w:rFonts w:ascii="Times New Roman" w:hAnsi="Times New Roman"/>
          <w:sz w:val="24"/>
          <w:szCs w:val="24"/>
        </w:rPr>
      </w:pPr>
      <w:r>
        <w:rPr>
          <w:rFonts w:ascii="Times New Roman" w:hAnsi="Times New Roman"/>
          <w:sz w:val="24"/>
          <w:szCs w:val="24"/>
        </w:rPr>
        <w:t>- Федеральный закон от 24.07.1998 №124-ФЗ «Об основных гарантиях прав ребенка в Российской Федерации»;</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29.12.2012 №273-ФЗ «Об образовании в Российской Федерации»;</w:t>
      </w:r>
    </w:p>
    <w:p w:rsidR="00CA4592" w:rsidRDefault="00CA4592" w:rsidP="00CA4592">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24.11.1995 №181-ФЗ «О социальной защите инвалидов в Российской Федерации»;</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Федеральный закон от 01.12.2014 №419-ФЗ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CA4592" w:rsidRDefault="00CA4592" w:rsidP="00CA4592">
      <w:pPr>
        <w:pStyle w:val="a5"/>
        <w:spacing w:line="360" w:lineRule="auto"/>
        <w:ind w:firstLine="709"/>
        <w:jc w:val="both"/>
      </w:pPr>
      <w:r>
        <w:t>- Федеральным законом от 27.07.2006 №152-ФЗ «О персональных данных»;</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08.06.2011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24.10.2011 №861 «О </w:t>
      </w:r>
      <w:r>
        <w:rPr>
          <w:rFonts w:ascii="Times New Roman" w:hAnsi="Times New Roman"/>
          <w:sz w:val="24"/>
          <w:szCs w:val="24"/>
        </w:rPr>
        <w:lastRenderedPageBreak/>
        <w:t>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28.11.2011 №977 «О федеральной государственной информационной системе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09.02.2012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CA4592" w:rsidRDefault="00CA4592" w:rsidP="00CA4592">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приказ Министерства образования и науки Российской Федерации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A4592" w:rsidRDefault="00CA4592" w:rsidP="00CA4592">
      <w:pPr>
        <w:spacing w:after="0" w:line="360" w:lineRule="auto"/>
        <w:ind w:firstLine="709"/>
        <w:jc w:val="both"/>
        <w:rPr>
          <w:rFonts w:ascii="Times New Roman" w:eastAsia="Calibri" w:hAnsi="Times New Roman"/>
          <w:sz w:val="24"/>
          <w:szCs w:val="24"/>
          <w:lang w:eastAsia="en-US"/>
        </w:rPr>
      </w:pPr>
      <w:r>
        <w:rPr>
          <w:rFonts w:ascii="Times New Roman" w:eastAsia="Times New Roman" w:hAnsi="Times New Roman"/>
          <w:sz w:val="24"/>
          <w:szCs w:val="24"/>
        </w:rPr>
        <w:t xml:space="preserve">- </w:t>
      </w:r>
      <w:r>
        <w:rPr>
          <w:rFonts w:ascii="Times New Roman" w:hAnsi="Times New Roman"/>
          <w:sz w:val="24"/>
          <w:szCs w:val="24"/>
        </w:rPr>
        <w:t xml:space="preserve">Закон Приморского края от 13.08.2013 №243-КЗ «Об образовании»; </w:t>
      </w:r>
    </w:p>
    <w:p w:rsidR="00CA4592" w:rsidRDefault="00CA4592" w:rsidP="00CA4592">
      <w:pPr>
        <w:spacing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Устав </w:t>
      </w:r>
      <w:proofErr w:type="spellStart"/>
      <w:r w:rsidR="00514130">
        <w:rPr>
          <w:rFonts w:ascii="Times New Roman" w:eastAsia="Times New Roman" w:hAnsi="Times New Roman"/>
          <w:sz w:val="24"/>
          <w:szCs w:val="24"/>
        </w:rPr>
        <w:t>Лазовского</w:t>
      </w:r>
      <w:proofErr w:type="spellEnd"/>
      <w:r w:rsidR="00514130">
        <w:rPr>
          <w:rFonts w:ascii="Times New Roman" w:eastAsia="Times New Roman" w:hAnsi="Times New Roman"/>
          <w:sz w:val="24"/>
          <w:szCs w:val="24"/>
        </w:rPr>
        <w:t xml:space="preserve"> </w:t>
      </w:r>
      <w:r>
        <w:rPr>
          <w:rFonts w:ascii="Times New Roman" w:eastAsia="Times New Roman" w:hAnsi="Times New Roman"/>
          <w:sz w:val="24"/>
          <w:szCs w:val="24"/>
        </w:rPr>
        <w:t>муниципального района.</w:t>
      </w:r>
    </w:p>
    <w:p w:rsidR="00CA4592" w:rsidRDefault="00CA4592" w:rsidP="00CA4592">
      <w:pPr>
        <w:jc w:val="right"/>
        <w:rPr>
          <w:rFonts w:ascii="Times New Roman" w:eastAsia="Calibri" w:hAnsi="Times New Roman"/>
          <w:sz w:val="24"/>
          <w:szCs w:val="24"/>
          <w:lang w:eastAsia="en-US"/>
        </w:rPr>
      </w:pPr>
      <w:r>
        <w:rPr>
          <w:rFonts w:ascii="Times New Roman" w:hAnsi="Times New Roman"/>
          <w:sz w:val="24"/>
          <w:szCs w:val="24"/>
        </w:rPr>
        <w:t>Приложение № 3</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CA4592" w:rsidRDefault="00CA4592" w:rsidP="00CA4592">
      <w:pPr>
        <w:spacing w:after="0"/>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 </w:t>
      </w:r>
    </w:p>
    <w:p w:rsidR="00CA4592" w:rsidRDefault="00CA4592" w:rsidP="00CA4592">
      <w:pPr>
        <w:spacing w:after="0"/>
        <w:jc w:val="right"/>
        <w:rPr>
          <w:rFonts w:ascii="Times New Roman" w:hAnsi="Times New Roman"/>
          <w:sz w:val="20"/>
          <w:szCs w:val="20"/>
        </w:rPr>
      </w:pPr>
      <w:r>
        <w:rPr>
          <w:rFonts w:ascii="Times New Roman" w:hAnsi="Times New Roman"/>
          <w:sz w:val="20"/>
          <w:szCs w:val="20"/>
        </w:rPr>
        <w:t xml:space="preserve">начального общего, основного общего, среднего общего образования, а также </w:t>
      </w:r>
    </w:p>
    <w:p w:rsidR="00CA4592" w:rsidRDefault="00CA4592" w:rsidP="00CA4592">
      <w:pPr>
        <w:spacing w:after="0"/>
        <w:jc w:val="right"/>
        <w:rPr>
          <w:rFonts w:ascii="Times New Roman" w:hAnsi="Times New Roman"/>
          <w:sz w:val="20"/>
          <w:szCs w:val="20"/>
        </w:rPr>
      </w:pPr>
      <w:r>
        <w:rPr>
          <w:rFonts w:ascii="Times New Roman" w:hAnsi="Times New Roman"/>
          <w:sz w:val="20"/>
          <w:szCs w:val="20"/>
        </w:rPr>
        <w:t>дополнительного образования в общеобразовательных организациях»</w:t>
      </w:r>
    </w:p>
    <w:p w:rsidR="00CA4592" w:rsidRDefault="00CA4592" w:rsidP="00CA4592">
      <w:pPr>
        <w:spacing w:after="0" w:line="240" w:lineRule="auto"/>
        <w:jc w:val="center"/>
        <w:rPr>
          <w:rFonts w:ascii="Times New Roman" w:hAnsi="Times New Roman"/>
          <w:sz w:val="24"/>
          <w:szCs w:val="24"/>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2035"/>
        <w:gridCol w:w="567"/>
        <w:gridCol w:w="662"/>
      </w:tblGrid>
      <w:tr w:rsidR="00CA4592" w:rsidTr="00CA4592">
        <w:trPr>
          <w:trHeight w:val="222"/>
        </w:trPr>
        <w:tc>
          <w:tcPr>
            <w:tcW w:w="3705" w:type="dxa"/>
            <w:gridSpan w:val="4"/>
            <w:tcBorders>
              <w:top w:val="single" w:sz="4" w:space="0" w:color="auto"/>
              <w:left w:val="nil"/>
              <w:bottom w:val="single" w:sz="4" w:space="0" w:color="auto"/>
              <w:right w:val="nil"/>
            </w:tcBorders>
          </w:tcPr>
          <w:p w:rsidR="00CA4592" w:rsidRDefault="00CA4592">
            <w:pPr>
              <w:spacing w:after="0" w:line="240" w:lineRule="auto"/>
              <w:jc w:val="center"/>
              <w:rPr>
                <w:rFonts w:ascii="Times New Roman" w:hAnsi="Times New Roman"/>
                <w:sz w:val="16"/>
                <w:szCs w:val="16"/>
                <w:lang w:eastAsia="en-US"/>
              </w:rPr>
            </w:pPr>
          </w:p>
        </w:tc>
      </w:tr>
      <w:tr w:rsidR="00CA4592" w:rsidTr="00CA4592">
        <w:trPr>
          <w:trHeight w:val="208"/>
        </w:trPr>
        <w:tc>
          <w:tcPr>
            <w:tcW w:w="3705" w:type="dxa"/>
            <w:gridSpan w:val="4"/>
            <w:tcBorders>
              <w:top w:val="single" w:sz="4" w:space="0" w:color="auto"/>
              <w:left w:val="nil"/>
              <w:bottom w:val="single" w:sz="4" w:space="0" w:color="auto"/>
              <w:right w:val="nil"/>
            </w:tcBorders>
          </w:tcPr>
          <w:p w:rsidR="00CA4592" w:rsidRDefault="00CA4592">
            <w:pPr>
              <w:widowControl w:val="0"/>
              <w:spacing w:after="0" w:line="240" w:lineRule="auto"/>
              <w:jc w:val="both"/>
              <w:rPr>
                <w:rFonts w:ascii="Times New Roman" w:hAnsi="Times New Roman"/>
                <w:sz w:val="16"/>
                <w:szCs w:val="16"/>
              </w:rPr>
            </w:pPr>
          </w:p>
        </w:tc>
      </w:tr>
      <w:tr w:rsidR="00CA4592" w:rsidTr="00CA4592">
        <w:trPr>
          <w:trHeight w:val="443"/>
        </w:trPr>
        <w:tc>
          <w:tcPr>
            <w:tcW w:w="3705" w:type="dxa"/>
            <w:gridSpan w:val="4"/>
            <w:tcBorders>
              <w:top w:val="single" w:sz="4" w:space="0" w:color="auto"/>
              <w:left w:val="nil"/>
              <w:bottom w:val="nil"/>
              <w:right w:val="nil"/>
            </w:tcBorders>
            <w:hideMark/>
          </w:tcPr>
          <w:p w:rsidR="00CA4592" w:rsidRDefault="00CA4592">
            <w:pPr>
              <w:spacing w:after="0" w:line="240" w:lineRule="auto"/>
              <w:jc w:val="center"/>
              <w:rPr>
                <w:rFonts w:ascii="Times New Roman" w:hAnsi="Times New Roman"/>
                <w:sz w:val="16"/>
                <w:szCs w:val="16"/>
                <w:lang w:eastAsia="en-US"/>
              </w:rPr>
            </w:pPr>
            <w:r>
              <w:rPr>
                <w:rFonts w:ascii="Times New Roman" w:hAnsi="Times New Roman"/>
                <w:sz w:val="16"/>
                <w:szCs w:val="16"/>
              </w:rPr>
              <w:t>(наименование органа, предоставляющего муниципальную услугу)</w:t>
            </w:r>
          </w:p>
        </w:tc>
      </w:tr>
      <w:tr w:rsidR="00CA4592" w:rsidTr="00CA4592">
        <w:trPr>
          <w:trHeight w:val="140"/>
        </w:trPr>
        <w:tc>
          <w:tcPr>
            <w:tcW w:w="441" w:type="dxa"/>
            <w:tcBorders>
              <w:top w:val="nil"/>
              <w:left w:val="nil"/>
              <w:bottom w:val="nil"/>
              <w:right w:val="nil"/>
            </w:tcBorders>
            <w:hideMark/>
          </w:tcPr>
          <w:p w:rsidR="00CA4592" w:rsidRDefault="00CA4592">
            <w:pPr>
              <w:spacing w:after="0" w:line="240" w:lineRule="auto"/>
              <w:rPr>
                <w:rFonts w:ascii="Times New Roman" w:hAnsi="Times New Roman"/>
                <w:sz w:val="24"/>
                <w:szCs w:val="24"/>
                <w:lang w:eastAsia="en-US"/>
              </w:rPr>
            </w:pPr>
            <w:r>
              <w:rPr>
                <w:rFonts w:ascii="Times New Roman" w:hAnsi="Times New Roman"/>
                <w:sz w:val="24"/>
                <w:szCs w:val="24"/>
              </w:rPr>
              <w:t>от</w:t>
            </w:r>
          </w:p>
        </w:tc>
        <w:tc>
          <w:tcPr>
            <w:tcW w:w="3264" w:type="dxa"/>
            <w:gridSpan w:val="3"/>
            <w:tcBorders>
              <w:top w:val="nil"/>
              <w:left w:val="nil"/>
              <w:bottom w:val="single" w:sz="4" w:space="0" w:color="auto"/>
              <w:right w:val="nil"/>
            </w:tcBorders>
          </w:tcPr>
          <w:p w:rsidR="00CA4592" w:rsidRDefault="00CA4592">
            <w:pPr>
              <w:spacing w:after="0" w:line="240" w:lineRule="auto"/>
              <w:rPr>
                <w:rFonts w:ascii="Times New Roman" w:hAnsi="Times New Roman"/>
                <w:sz w:val="16"/>
                <w:szCs w:val="16"/>
                <w:lang w:eastAsia="en-US"/>
              </w:rPr>
            </w:pPr>
          </w:p>
        </w:tc>
      </w:tr>
      <w:tr w:rsidR="00CA4592" w:rsidTr="00CA4592">
        <w:trPr>
          <w:trHeight w:val="91"/>
        </w:trPr>
        <w:tc>
          <w:tcPr>
            <w:tcW w:w="3705" w:type="dxa"/>
            <w:gridSpan w:val="4"/>
            <w:tcBorders>
              <w:top w:val="nil"/>
              <w:left w:val="nil"/>
              <w:bottom w:val="single" w:sz="4" w:space="0" w:color="auto"/>
              <w:right w:val="nil"/>
            </w:tcBorders>
          </w:tcPr>
          <w:p w:rsidR="00CA4592" w:rsidRDefault="00CA4592">
            <w:pPr>
              <w:spacing w:after="0" w:line="240" w:lineRule="auto"/>
              <w:jc w:val="center"/>
              <w:rPr>
                <w:rFonts w:ascii="Times New Roman" w:hAnsi="Times New Roman"/>
                <w:sz w:val="20"/>
                <w:szCs w:val="20"/>
                <w:lang w:eastAsia="en-US"/>
              </w:rPr>
            </w:pPr>
          </w:p>
        </w:tc>
      </w:tr>
      <w:tr w:rsidR="00CA4592" w:rsidTr="00CA4592">
        <w:trPr>
          <w:trHeight w:val="307"/>
        </w:trPr>
        <w:tc>
          <w:tcPr>
            <w:tcW w:w="3705" w:type="dxa"/>
            <w:gridSpan w:val="4"/>
            <w:tcBorders>
              <w:top w:val="single" w:sz="4" w:space="0" w:color="auto"/>
              <w:left w:val="nil"/>
              <w:bottom w:val="nil"/>
              <w:right w:val="nil"/>
            </w:tcBorders>
            <w:hideMark/>
          </w:tcPr>
          <w:p w:rsidR="00CA4592" w:rsidRDefault="00CA4592">
            <w:pPr>
              <w:spacing w:after="0" w:line="240" w:lineRule="auto"/>
              <w:jc w:val="center"/>
              <w:rPr>
                <w:rFonts w:ascii="Times New Roman" w:hAnsi="Times New Roman"/>
                <w:sz w:val="16"/>
                <w:szCs w:val="16"/>
                <w:lang w:eastAsia="en-US"/>
              </w:rPr>
            </w:pPr>
            <w:r>
              <w:rPr>
                <w:rFonts w:ascii="Times New Roman" w:hAnsi="Times New Roman"/>
                <w:sz w:val="16"/>
                <w:szCs w:val="16"/>
              </w:rPr>
              <w:t>(Ф.И.О. заявителя полностью)</w:t>
            </w:r>
          </w:p>
        </w:tc>
      </w:tr>
      <w:tr w:rsidR="00CA4592" w:rsidTr="00CA4592">
        <w:trPr>
          <w:trHeight w:val="222"/>
        </w:trPr>
        <w:tc>
          <w:tcPr>
            <w:tcW w:w="3043" w:type="dxa"/>
            <w:gridSpan w:val="3"/>
            <w:tcBorders>
              <w:top w:val="nil"/>
              <w:left w:val="nil"/>
              <w:bottom w:val="nil"/>
              <w:right w:val="nil"/>
            </w:tcBorders>
            <w:hideMark/>
          </w:tcPr>
          <w:p w:rsidR="00CA4592" w:rsidRDefault="00CA4592">
            <w:pPr>
              <w:spacing w:after="0" w:line="240" w:lineRule="auto"/>
              <w:jc w:val="both"/>
              <w:rPr>
                <w:rFonts w:ascii="Times New Roman" w:hAnsi="Times New Roman"/>
                <w:sz w:val="24"/>
                <w:szCs w:val="24"/>
                <w:lang w:eastAsia="en-US"/>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по адресу:</w:t>
            </w:r>
          </w:p>
        </w:tc>
        <w:tc>
          <w:tcPr>
            <w:tcW w:w="662" w:type="dxa"/>
            <w:vMerge w:val="restart"/>
            <w:tcBorders>
              <w:top w:val="nil"/>
              <w:left w:val="nil"/>
              <w:bottom w:val="single" w:sz="4" w:space="0" w:color="auto"/>
              <w:right w:val="nil"/>
            </w:tcBorders>
          </w:tcPr>
          <w:p w:rsidR="00CA4592" w:rsidRDefault="00CA4592">
            <w:pPr>
              <w:spacing w:after="0" w:line="240" w:lineRule="auto"/>
              <w:ind w:left="1680"/>
              <w:rPr>
                <w:rFonts w:ascii="Times New Roman" w:hAnsi="Times New Roman"/>
                <w:sz w:val="16"/>
                <w:szCs w:val="16"/>
                <w:lang w:eastAsia="en-US"/>
              </w:rPr>
            </w:pPr>
          </w:p>
        </w:tc>
      </w:tr>
      <w:tr w:rsidR="00CA4592" w:rsidTr="00CA4592">
        <w:trPr>
          <w:trHeight w:val="208"/>
        </w:trPr>
        <w:tc>
          <w:tcPr>
            <w:tcW w:w="3043" w:type="dxa"/>
            <w:gridSpan w:val="3"/>
            <w:tcBorders>
              <w:top w:val="nil"/>
              <w:left w:val="nil"/>
              <w:bottom w:val="single" w:sz="4" w:space="0" w:color="auto"/>
              <w:right w:val="nil"/>
            </w:tcBorders>
          </w:tcPr>
          <w:p w:rsidR="00CA4592" w:rsidRDefault="00CA4592">
            <w:pPr>
              <w:widowControl w:val="0"/>
              <w:spacing w:after="0" w:line="240" w:lineRule="auto"/>
              <w:jc w:val="both"/>
              <w:rPr>
                <w:rFonts w:ascii="Times New Roman" w:hAnsi="Times New Roman"/>
                <w:sz w:val="16"/>
                <w:szCs w:val="16"/>
              </w:rPr>
            </w:pPr>
          </w:p>
        </w:tc>
        <w:tc>
          <w:tcPr>
            <w:tcW w:w="0" w:type="auto"/>
            <w:vMerge/>
            <w:tcBorders>
              <w:top w:val="nil"/>
              <w:left w:val="nil"/>
              <w:bottom w:val="single" w:sz="4" w:space="0" w:color="auto"/>
              <w:right w:val="nil"/>
            </w:tcBorders>
            <w:vAlign w:val="center"/>
            <w:hideMark/>
          </w:tcPr>
          <w:p w:rsidR="00CA4592" w:rsidRDefault="00CA4592">
            <w:pPr>
              <w:spacing w:after="0" w:line="240" w:lineRule="auto"/>
              <w:rPr>
                <w:rFonts w:ascii="Times New Roman" w:hAnsi="Times New Roman"/>
                <w:sz w:val="16"/>
                <w:szCs w:val="16"/>
                <w:lang w:eastAsia="en-US"/>
              </w:rPr>
            </w:pPr>
          </w:p>
        </w:tc>
      </w:tr>
      <w:tr w:rsidR="00CA4592" w:rsidTr="00CA4592">
        <w:trPr>
          <w:trHeight w:val="208"/>
        </w:trPr>
        <w:tc>
          <w:tcPr>
            <w:tcW w:w="3043" w:type="dxa"/>
            <w:gridSpan w:val="3"/>
            <w:tcBorders>
              <w:top w:val="nil"/>
              <w:left w:val="nil"/>
              <w:bottom w:val="single" w:sz="4" w:space="0" w:color="auto"/>
              <w:right w:val="nil"/>
            </w:tcBorders>
          </w:tcPr>
          <w:p w:rsidR="00CA4592" w:rsidRDefault="00CA4592">
            <w:pPr>
              <w:widowControl w:val="0"/>
              <w:spacing w:after="0" w:line="240" w:lineRule="auto"/>
              <w:jc w:val="both"/>
              <w:rPr>
                <w:rFonts w:ascii="Times New Roman" w:hAnsi="Times New Roman"/>
                <w:sz w:val="20"/>
                <w:szCs w:val="20"/>
              </w:rPr>
            </w:pPr>
          </w:p>
        </w:tc>
        <w:tc>
          <w:tcPr>
            <w:tcW w:w="662" w:type="dxa"/>
            <w:tcBorders>
              <w:top w:val="single" w:sz="4" w:space="0" w:color="auto"/>
              <w:left w:val="nil"/>
              <w:bottom w:val="single" w:sz="4" w:space="0" w:color="auto"/>
              <w:right w:val="nil"/>
            </w:tcBorders>
          </w:tcPr>
          <w:p w:rsidR="00CA4592" w:rsidRDefault="00CA4592">
            <w:pPr>
              <w:widowControl w:val="0"/>
              <w:spacing w:after="0" w:line="240" w:lineRule="auto"/>
              <w:jc w:val="both"/>
              <w:rPr>
                <w:rFonts w:ascii="Times New Roman" w:hAnsi="Times New Roman"/>
                <w:sz w:val="16"/>
                <w:szCs w:val="16"/>
              </w:rPr>
            </w:pPr>
          </w:p>
        </w:tc>
      </w:tr>
      <w:tr w:rsidR="00CA4592" w:rsidTr="00CA4592">
        <w:trPr>
          <w:trHeight w:val="208"/>
        </w:trPr>
        <w:tc>
          <w:tcPr>
            <w:tcW w:w="2476" w:type="dxa"/>
            <w:gridSpan w:val="2"/>
            <w:tcBorders>
              <w:top w:val="single" w:sz="4" w:space="0" w:color="auto"/>
              <w:left w:val="nil"/>
              <w:bottom w:val="nil"/>
              <w:right w:val="nil"/>
            </w:tcBorders>
            <w:hideMark/>
          </w:tcPr>
          <w:p w:rsidR="00CA4592" w:rsidRDefault="00CA4592">
            <w:pPr>
              <w:widowControl w:val="0"/>
              <w:spacing w:after="0" w:line="240" w:lineRule="auto"/>
              <w:jc w:val="both"/>
              <w:rPr>
                <w:rFonts w:ascii="Times New Roman" w:hAnsi="Times New Roman"/>
                <w:sz w:val="24"/>
                <w:szCs w:val="24"/>
              </w:rPr>
            </w:pPr>
            <w:r>
              <w:rPr>
                <w:rFonts w:ascii="Times New Roman" w:hAnsi="Times New Roman"/>
                <w:sz w:val="24"/>
                <w:szCs w:val="24"/>
              </w:rPr>
              <w:t>контактный телефон:</w:t>
            </w:r>
          </w:p>
        </w:tc>
        <w:tc>
          <w:tcPr>
            <w:tcW w:w="1229" w:type="dxa"/>
            <w:gridSpan w:val="2"/>
            <w:tcBorders>
              <w:top w:val="single" w:sz="4" w:space="0" w:color="auto"/>
              <w:left w:val="nil"/>
              <w:bottom w:val="nil"/>
              <w:right w:val="nil"/>
            </w:tcBorders>
          </w:tcPr>
          <w:p w:rsidR="00CA4592" w:rsidRDefault="00CA4592">
            <w:pPr>
              <w:widowControl w:val="0"/>
              <w:spacing w:after="0" w:line="240" w:lineRule="auto"/>
              <w:jc w:val="both"/>
              <w:rPr>
                <w:rFonts w:ascii="Times New Roman" w:hAnsi="Times New Roman"/>
                <w:sz w:val="16"/>
                <w:szCs w:val="16"/>
              </w:rPr>
            </w:pPr>
          </w:p>
        </w:tc>
      </w:tr>
      <w:tr w:rsidR="00CA4592" w:rsidTr="00CA4592">
        <w:trPr>
          <w:trHeight w:val="208"/>
        </w:trPr>
        <w:tc>
          <w:tcPr>
            <w:tcW w:w="2476" w:type="dxa"/>
            <w:gridSpan w:val="2"/>
            <w:tcBorders>
              <w:top w:val="nil"/>
              <w:left w:val="nil"/>
              <w:bottom w:val="single" w:sz="4" w:space="0" w:color="auto"/>
              <w:right w:val="nil"/>
            </w:tcBorders>
          </w:tcPr>
          <w:p w:rsidR="00CA4592" w:rsidRDefault="00CA4592">
            <w:pPr>
              <w:widowControl w:val="0"/>
              <w:spacing w:after="0" w:line="240" w:lineRule="auto"/>
              <w:jc w:val="both"/>
              <w:rPr>
                <w:rFonts w:ascii="Times New Roman" w:hAnsi="Times New Roman"/>
                <w:sz w:val="16"/>
                <w:szCs w:val="16"/>
              </w:rPr>
            </w:pPr>
          </w:p>
        </w:tc>
        <w:tc>
          <w:tcPr>
            <w:tcW w:w="1229" w:type="dxa"/>
            <w:gridSpan w:val="2"/>
            <w:tcBorders>
              <w:top w:val="nil"/>
              <w:left w:val="nil"/>
              <w:bottom w:val="single" w:sz="4" w:space="0" w:color="auto"/>
              <w:right w:val="nil"/>
            </w:tcBorders>
          </w:tcPr>
          <w:p w:rsidR="00CA4592" w:rsidRDefault="00CA4592">
            <w:pPr>
              <w:widowControl w:val="0"/>
              <w:spacing w:after="0" w:line="240" w:lineRule="auto"/>
              <w:jc w:val="both"/>
              <w:rPr>
                <w:rFonts w:ascii="Times New Roman" w:hAnsi="Times New Roman"/>
                <w:sz w:val="16"/>
                <w:szCs w:val="16"/>
              </w:rPr>
            </w:pPr>
          </w:p>
        </w:tc>
      </w:tr>
    </w:tbl>
    <w:p w:rsidR="00CA4592" w:rsidRDefault="00CA4592" w:rsidP="00CA4592">
      <w:pPr>
        <w:jc w:val="center"/>
        <w:rPr>
          <w:rFonts w:ascii="Times New Roman" w:hAnsi="Times New Roman"/>
          <w:sz w:val="24"/>
          <w:szCs w:val="24"/>
          <w:lang w:eastAsia="en-US"/>
        </w:rPr>
      </w:pPr>
    </w:p>
    <w:p w:rsidR="00CA4592" w:rsidRDefault="00CA4592" w:rsidP="00CA4592">
      <w:pPr>
        <w:jc w:val="center"/>
        <w:rPr>
          <w:rFonts w:ascii="Times New Roman" w:hAnsi="Times New Roman"/>
          <w:sz w:val="24"/>
          <w:szCs w:val="24"/>
        </w:rPr>
      </w:pPr>
    </w:p>
    <w:p w:rsidR="00CA4592" w:rsidRDefault="00CA4592" w:rsidP="00CA4592">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CA4592" w:rsidRDefault="00CA4592" w:rsidP="00CA4592">
      <w:pPr>
        <w:pStyle w:val="ConsPlusNonformat"/>
        <w:jc w:val="center"/>
        <w:rPr>
          <w:rFonts w:ascii="Times New Roman" w:hAnsi="Times New Roman" w:cs="Times New Roman"/>
          <w:sz w:val="24"/>
          <w:szCs w:val="24"/>
          <w:lang w:eastAsia="ru-RU"/>
        </w:rPr>
      </w:pPr>
      <w:r>
        <w:rPr>
          <w:rFonts w:ascii="Times New Roman" w:hAnsi="Times New Roman" w:cs="Times New Roman"/>
          <w:sz w:val="24"/>
          <w:szCs w:val="24"/>
          <w:lang w:eastAsia="ru-RU"/>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A4592" w:rsidRDefault="00CA4592" w:rsidP="00CA4592">
      <w:pPr>
        <w:pStyle w:val="ConsPlusNonformat"/>
        <w:jc w:val="center"/>
        <w:rPr>
          <w:rFonts w:ascii="Times New Roman" w:hAnsi="Times New Roman" w:cs="Times New Roman"/>
          <w:sz w:val="24"/>
          <w:szCs w:val="24"/>
          <w:lang w:eastAsia="ru-RU"/>
        </w:rPr>
      </w:pPr>
    </w:p>
    <w:p w:rsidR="00CA4592" w:rsidRDefault="00CA4592" w:rsidP="00CA4592">
      <w:pPr>
        <w:tabs>
          <w:tab w:val="left" w:pos="4144"/>
        </w:tabs>
        <w:spacing w:after="0" w:line="240" w:lineRule="auto"/>
        <w:rPr>
          <w:rFonts w:ascii="Times New Roman" w:hAnsi="Times New Roman" w:cs="Times New Roman"/>
          <w:sz w:val="24"/>
          <w:szCs w:val="24"/>
          <w:lang w:eastAsia="en-US"/>
        </w:rPr>
      </w:pPr>
    </w:p>
    <w:tbl>
      <w:tblPr>
        <w:tblW w:w="9599" w:type="dxa"/>
        <w:tblBorders>
          <w:insideH w:val="single" w:sz="4" w:space="0" w:color="auto"/>
        </w:tblBorders>
        <w:tblLook w:val="04A0"/>
      </w:tblPr>
      <w:tblGrid>
        <w:gridCol w:w="108"/>
        <w:gridCol w:w="3843"/>
        <w:gridCol w:w="126"/>
        <w:gridCol w:w="3395"/>
        <w:gridCol w:w="2127"/>
      </w:tblGrid>
      <w:tr w:rsidR="00CA4592" w:rsidTr="00CA4592">
        <w:trPr>
          <w:gridBefore w:val="1"/>
          <w:wBefore w:w="108" w:type="dxa"/>
          <w:trHeight w:val="259"/>
        </w:trPr>
        <w:tc>
          <w:tcPr>
            <w:tcW w:w="3969" w:type="dxa"/>
            <w:gridSpan w:val="2"/>
            <w:vMerge w:val="restart"/>
            <w:tcBorders>
              <w:top w:val="nil"/>
              <w:left w:val="nil"/>
              <w:bottom w:val="single" w:sz="4" w:space="0" w:color="auto"/>
              <w:right w:val="nil"/>
            </w:tcBorders>
            <w:hideMark/>
          </w:tcPr>
          <w:p w:rsidR="00CA4592" w:rsidRDefault="00CA4592">
            <w:pPr>
              <w:pStyle w:val="ConsPlusNonformat"/>
              <w:jc w:val="both"/>
              <w:rPr>
                <w:rFonts w:ascii="Times New Roman" w:hAnsi="Times New Roman"/>
                <w:sz w:val="16"/>
                <w:szCs w:val="16"/>
              </w:rPr>
            </w:pPr>
            <w:r>
              <w:rPr>
                <w:rFonts w:ascii="Times New Roman" w:hAnsi="Times New Roman" w:cs="Times New Roman"/>
                <w:sz w:val="24"/>
                <w:szCs w:val="24"/>
                <w:lang w:eastAsia="ru-RU"/>
              </w:rPr>
              <w:t>Прошу предоставить информацию:</w:t>
            </w:r>
          </w:p>
        </w:tc>
        <w:tc>
          <w:tcPr>
            <w:tcW w:w="5522" w:type="dxa"/>
            <w:gridSpan w:val="2"/>
            <w:tcBorders>
              <w:top w:val="nil"/>
              <w:left w:val="nil"/>
              <w:bottom w:val="single" w:sz="4" w:space="0" w:color="auto"/>
              <w:right w:val="nil"/>
            </w:tcBorders>
          </w:tcPr>
          <w:p w:rsidR="00CA4592" w:rsidRDefault="00CA4592">
            <w:pPr>
              <w:pStyle w:val="ConsPlusNonformat"/>
              <w:jc w:val="both"/>
              <w:rPr>
                <w:rFonts w:ascii="Times New Roman" w:hAnsi="Times New Roman"/>
                <w:sz w:val="16"/>
                <w:szCs w:val="16"/>
              </w:rPr>
            </w:pPr>
          </w:p>
        </w:tc>
      </w:tr>
      <w:tr w:rsidR="00CA4592" w:rsidTr="00CA4592">
        <w:trPr>
          <w:gridBefore w:val="1"/>
          <w:wBefore w:w="108" w:type="dxa"/>
          <w:trHeight w:val="263"/>
        </w:trPr>
        <w:tc>
          <w:tcPr>
            <w:tcW w:w="0" w:type="auto"/>
            <w:gridSpan w:val="2"/>
            <w:vMerge/>
            <w:tcBorders>
              <w:top w:val="nil"/>
              <w:left w:val="nil"/>
              <w:bottom w:val="nil"/>
              <w:right w:val="nil"/>
            </w:tcBorders>
            <w:vAlign w:val="center"/>
            <w:hideMark/>
          </w:tcPr>
          <w:p w:rsidR="00CA4592" w:rsidRDefault="00CA4592">
            <w:pPr>
              <w:spacing w:after="0" w:line="240" w:lineRule="auto"/>
              <w:rPr>
                <w:rFonts w:ascii="Times New Roman" w:hAnsi="Times New Roman" w:cs="Courier New"/>
                <w:sz w:val="16"/>
                <w:szCs w:val="16"/>
                <w:lang w:eastAsia="en-US"/>
              </w:rPr>
            </w:pPr>
          </w:p>
        </w:tc>
        <w:tc>
          <w:tcPr>
            <w:tcW w:w="5522" w:type="dxa"/>
            <w:gridSpan w:val="2"/>
            <w:tcBorders>
              <w:top w:val="single" w:sz="4" w:space="0" w:color="auto"/>
              <w:left w:val="nil"/>
              <w:bottom w:val="single" w:sz="4" w:space="0" w:color="auto"/>
              <w:right w:val="nil"/>
            </w:tcBorders>
          </w:tcPr>
          <w:p w:rsidR="00CA4592" w:rsidRDefault="00CA4592">
            <w:pPr>
              <w:tabs>
                <w:tab w:val="left" w:pos="4144"/>
              </w:tabs>
              <w:spacing w:after="0" w:line="240" w:lineRule="auto"/>
              <w:ind w:firstLine="709"/>
              <w:rPr>
                <w:rFonts w:ascii="Times New Roman" w:hAnsi="Times New Roman"/>
                <w:sz w:val="16"/>
                <w:szCs w:val="16"/>
              </w:rPr>
            </w:pPr>
          </w:p>
        </w:tc>
      </w:tr>
      <w:tr w:rsidR="00CA4592" w:rsidTr="00CA4592">
        <w:trPr>
          <w:gridBefore w:val="1"/>
          <w:wBefore w:w="108" w:type="dxa"/>
          <w:trHeight w:val="214"/>
        </w:trPr>
        <w:tc>
          <w:tcPr>
            <w:tcW w:w="9491" w:type="dxa"/>
            <w:gridSpan w:val="4"/>
            <w:tcBorders>
              <w:top w:val="single" w:sz="4" w:space="0" w:color="auto"/>
              <w:left w:val="nil"/>
              <w:bottom w:val="single" w:sz="4" w:space="0" w:color="auto"/>
              <w:right w:val="nil"/>
            </w:tcBorders>
            <w:hideMark/>
          </w:tcPr>
          <w:p w:rsidR="00CA4592" w:rsidRDefault="00CA4592">
            <w:pPr>
              <w:tabs>
                <w:tab w:val="left" w:pos="2955"/>
              </w:tabs>
              <w:spacing w:after="0" w:line="240" w:lineRule="auto"/>
              <w:jc w:val="center"/>
              <w:rPr>
                <w:rFonts w:ascii="Times New Roman" w:hAnsi="Times New Roman"/>
                <w:sz w:val="16"/>
                <w:szCs w:val="16"/>
              </w:rPr>
            </w:pPr>
            <w:r>
              <w:rPr>
                <w:rFonts w:ascii="Times New Roman" w:eastAsia="Times New Roman" w:hAnsi="Times New Roman"/>
                <w:sz w:val="16"/>
                <w:szCs w:val="16"/>
              </w:rPr>
              <w:t xml:space="preserve">(о наименованиях, адресах и контактах образовательных организаций / о документах, регламентирующих порядок организации образовательной деятельности/ о реализуемых образовательных </w:t>
            </w:r>
            <w:proofErr w:type="gramStart"/>
            <w:r>
              <w:rPr>
                <w:rFonts w:ascii="Times New Roman" w:eastAsia="Times New Roman" w:hAnsi="Times New Roman"/>
                <w:sz w:val="16"/>
                <w:szCs w:val="16"/>
              </w:rPr>
              <w:t>программах</w:t>
            </w:r>
            <w:proofErr w:type="gramEnd"/>
            <w:r>
              <w:rPr>
                <w:rFonts w:ascii="Times New Roman" w:eastAsia="Times New Roman" w:hAnsi="Times New Roman"/>
                <w:sz w:val="16"/>
                <w:szCs w:val="16"/>
              </w:rPr>
              <w:t xml:space="preserve"> / об образовательных стандартах / о режиме работы образовательных организаций / о правилах приема в образовательные организации / о наличии дополнительных образовательных услуг, в том числе платных образовательных услуг, и порядок их предоставления /по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r>
      <w:tr w:rsidR="00CA4592" w:rsidTr="00CA4592">
        <w:trPr>
          <w:gridBefore w:val="1"/>
          <w:wBefore w:w="108" w:type="dxa"/>
          <w:trHeight w:val="214"/>
        </w:trPr>
        <w:tc>
          <w:tcPr>
            <w:tcW w:w="9491" w:type="dxa"/>
            <w:gridSpan w:val="4"/>
            <w:tcBorders>
              <w:top w:val="single" w:sz="4" w:space="0" w:color="auto"/>
              <w:left w:val="nil"/>
              <w:bottom w:val="single" w:sz="4" w:space="0" w:color="auto"/>
              <w:right w:val="nil"/>
            </w:tcBorders>
          </w:tcPr>
          <w:p w:rsidR="00CA4592" w:rsidRDefault="00CA4592">
            <w:pPr>
              <w:tabs>
                <w:tab w:val="left" w:pos="4144"/>
              </w:tabs>
              <w:spacing w:after="0" w:line="240" w:lineRule="auto"/>
              <w:rPr>
                <w:rFonts w:ascii="Times New Roman" w:hAnsi="Times New Roman"/>
                <w:sz w:val="16"/>
                <w:szCs w:val="16"/>
              </w:rPr>
            </w:pPr>
          </w:p>
        </w:tc>
      </w:tr>
      <w:tr w:rsidR="00CA4592" w:rsidTr="00CA4592">
        <w:trPr>
          <w:gridBefore w:val="1"/>
          <w:wBefore w:w="108" w:type="dxa"/>
          <w:trHeight w:val="214"/>
        </w:trPr>
        <w:tc>
          <w:tcPr>
            <w:tcW w:w="9491" w:type="dxa"/>
            <w:gridSpan w:val="4"/>
            <w:tcBorders>
              <w:top w:val="single" w:sz="4" w:space="0" w:color="auto"/>
              <w:left w:val="nil"/>
              <w:bottom w:val="single" w:sz="4" w:space="0" w:color="auto"/>
              <w:right w:val="nil"/>
            </w:tcBorders>
          </w:tcPr>
          <w:p w:rsidR="00CA4592" w:rsidRDefault="00CA4592">
            <w:pPr>
              <w:tabs>
                <w:tab w:val="left" w:pos="4144"/>
              </w:tabs>
              <w:spacing w:after="0" w:line="240" w:lineRule="auto"/>
              <w:rPr>
                <w:rFonts w:ascii="Times New Roman" w:hAnsi="Times New Roman"/>
                <w:sz w:val="16"/>
                <w:szCs w:val="16"/>
              </w:rPr>
            </w:pPr>
          </w:p>
        </w:tc>
      </w:tr>
      <w:tr w:rsidR="00CA4592" w:rsidTr="00CA4592">
        <w:trPr>
          <w:gridBefore w:val="1"/>
          <w:wBefore w:w="108" w:type="dxa"/>
          <w:trHeight w:val="214"/>
        </w:trPr>
        <w:tc>
          <w:tcPr>
            <w:tcW w:w="9491" w:type="dxa"/>
            <w:gridSpan w:val="4"/>
            <w:tcBorders>
              <w:top w:val="single" w:sz="4" w:space="0" w:color="auto"/>
              <w:left w:val="nil"/>
              <w:bottom w:val="single" w:sz="4" w:space="0" w:color="auto"/>
              <w:right w:val="nil"/>
            </w:tcBorders>
          </w:tcPr>
          <w:p w:rsidR="00CA4592" w:rsidRDefault="00CA4592">
            <w:pPr>
              <w:tabs>
                <w:tab w:val="left" w:pos="4144"/>
              </w:tabs>
              <w:spacing w:after="0" w:line="240" w:lineRule="auto"/>
              <w:rPr>
                <w:rFonts w:ascii="Times New Roman" w:hAnsi="Times New Roman"/>
                <w:sz w:val="16"/>
                <w:szCs w:val="16"/>
              </w:rPr>
            </w:pPr>
          </w:p>
        </w:tc>
      </w:tr>
      <w:tr w:rsidR="00CA4592" w:rsidTr="00CA4592">
        <w:trPr>
          <w:gridBefore w:val="1"/>
          <w:wBefore w:w="108" w:type="dxa"/>
          <w:trHeight w:val="278"/>
        </w:trPr>
        <w:tc>
          <w:tcPr>
            <w:tcW w:w="9491" w:type="dxa"/>
            <w:gridSpan w:val="4"/>
            <w:tcBorders>
              <w:top w:val="single" w:sz="4" w:space="0" w:color="auto"/>
              <w:left w:val="nil"/>
              <w:bottom w:val="nil"/>
              <w:right w:val="nil"/>
            </w:tcBorders>
          </w:tcPr>
          <w:p w:rsidR="00CA4592" w:rsidRDefault="00CA4592">
            <w:pPr>
              <w:pStyle w:val="ConsPlusNonformat"/>
              <w:jc w:val="center"/>
              <w:rPr>
                <w:rFonts w:ascii="Times New Roman" w:hAnsi="Times New Roman"/>
                <w:sz w:val="16"/>
                <w:szCs w:val="16"/>
                <w:lang w:eastAsia="ru-RU"/>
              </w:rPr>
            </w:pPr>
          </w:p>
        </w:tc>
      </w:tr>
      <w:tr w:rsidR="00CA4592" w:rsidTr="00CA4592">
        <w:trPr>
          <w:gridBefore w:val="1"/>
          <w:wBefore w:w="108" w:type="dxa"/>
          <w:trHeight w:val="514"/>
        </w:trPr>
        <w:tc>
          <w:tcPr>
            <w:tcW w:w="9491" w:type="dxa"/>
            <w:gridSpan w:val="4"/>
          </w:tcPr>
          <w:p w:rsidR="00CA4592" w:rsidRDefault="00CA4592">
            <w:pPr>
              <w:pStyle w:val="ConsPlusNonformat"/>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Информацию прошу (</w:t>
            </w:r>
            <w:proofErr w:type="gramStart"/>
            <w:r>
              <w:rPr>
                <w:rFonts w:ascii="Times New Roman" w:hAnsi="Times New Roman" w:cs="Times New Roman"/>
                <w:sz w:val="24"/>
                <w:szCs w:val="24"/>
                <w:lang w:eastAsia="ru-RU"/>
              </w:rPr>
              <w:t>нужное</w:t>
            </w:r>
            <w:proofErr w:type="gramEnd"/>
            <w:r>
              <w:rPr>
                <w:rFonts w:ascii="Times New Roman" w:hAnsi="Times New Roman" w:cs="Times New Roman"/>
                <w:sz w:val="24"/>
                <w:szCs w:val="24"/>
                <w:lang w:eastAsia="ru-RU"/>
              </w:rPr>
              <w:t xml:space="preserve"> отметить):</w:t>
            </w:r>
          </w:p>
          <w:p w:rsidR="00CA4592" w:rsidRDefault="00CA4592">
            <w:pPr>
              <w:pStyle w:val="ConsPlusNonformat"/>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8806"/>
            </w:tblGrid>
            <w:tr w:rsidR="00CA4592">
              <w:trPr>
                <w:trHeight w:val="384"/>
              </w:trPr>
              <w:tc>
                <w:tcPr>
                  <w:tcW w:w="454" w:type="dxa"/>
                  <w:tcBorders>
                    <w:top w:val="single" w:sz="4" w:space="0" w:color="auto"/>
                    <w:left w:val="single" w:sz="4" w:space="0" w:color="auto"/>
                    <w:bottom w:val="single" w:sz="4" w:space="0" w:color="auto"/>
                    <w:right w:val="single" w:sz="4" w:space="0" w:color="auto"/>
                  </w:tcBorders>
                </w:tcPr>
                <w:p w:rsidR="00CA4592" w:rsidRDefault="00CA459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CA4592" w:rsidRDefault="00CA4592">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выдать лично в ___________________________________________;</w:t>
                  </w:r>
                </w:p>
                <w:p w:rsidR="00CA4592" w:rsidRDefault="00CA4592">
                  <w:pPr>
                    <w:pStyle w:val="ConsPlusNonformat"/>
                    <w:jc w:val="center"/>
                    <w:rPr>
                      <w:rFonts w:ascii="Times New Roman" w:hAnsi="Times New Roman" w:cs="Times New Roman"/>
                      <w:sz w:val="24"/>
                      <w:szCs w:val="24"/>
                      <w:lang w:eastAsia="ru-RU"/>
                    </w:rPr>
                  </w:pPr>
                  <w:r>
                    <w:rPr>
                      <w:rFonts w:ascii="Times New Roman" w:hAnsi="Times New Roman"/>
                      <w:sz w:val="16"/>
                      <w:szCs w:val="16"/>
                    </w:rPr>
                    <w:t>(наименование органа, предоставляющего муниципальную услугу)</w:t>
                  </w:r>
                </w:p>
              </w:tc>
            </w:tr>
            <w:tr w:rsidR="00CA4592">
              <w:trPr>
                <w:trHeight w:val="477"/>
              </w:trPr>
              <w:tc>
                <w:tcPr>
                  <w:tcW w:w="454" w:type="dxa"/>
                  <w:tcBorders>
                    <w:top w:val="single" w:sz="4" w:space="0" w:color="auto"/>
                    <w:left w:val="single" w:sz="4" w:space="0" w:color="auto"/>
                    <w:bottom w:val="single" w:sz="4" w:space="0" w:color="auto"/>
                    <w:right w:val="single" w:sz="4" w:space="0" w:color="auto"/>
                  </w:tcBorders>
                </w:tcPr>
                <w:p w:rsidR="00CA4592" w:rsidRDefault="00CA4592">
                  <w:pPr>
                    <w:pStyle w:val="ConsPlusNonformat"/>
                    <w:jc w:val="center"/>
                    <w:rPr>
                      <w:rFonts w:ascii="Times New Roman" w:hAnsi="Times New Roman"/>
                      <w:sz w:val="16"/>
                      <w:szCs w:val="16"/>
                      <w:highlight w:val="yellow"/>
                      <w:lang w:eastAsia="ru-RU"/>
                    </w:rPr>
                  </w:pPr>
                </w:p>
              </w:tc>
              <w:tc>
                <w:tcPr>
                  <w:tcW w:w="8806" w:type="dxa"/>
                  <w:tcBorders>
                    <w:top w:val="nil"/>
                    <w:left w:val="single" w:sz="4" w:space="0" w:color="auto"/>
                    <w:bottom w:val="nil"/>
                    <w:right w:val="nil"/>
                  </w:tcBorders>
                  <w:hideMark/>
                </w:tcPr>
                <w:p w:rsidR="00CA4592" w:rsidRDefault="00CA4592">
                  <w:pPr>
                    <w:pStyle w:val="ConsPlusNonformat"/>
                    <w:rPr>
                      <w:rFonts w:ascii="Times New Roman" w:hAnsi="Times New Roman" w:cs="Times New Roman"/>
                      <w:sz w:val="16"/>
                      <w:szCs w:val="16"/>
                      <w:lang w:eastAsia="ru-RU"/>
                    </w:rPr>
                  </w:pPr>
                  <w:r>
                    <w:rPr>
                      <w:rFonts w:ascii="Times New Roman" w:hAnsi="Times New Roman" w:cs="Times New Roman"/>
                      <w:sz w:val="24"/>
                      <w:szCs w:val="24"/>
                      <w:lang w:eastAsia="ru-RU"/>
                    </w:rPr>
                    <w:t>выдать лично в МФЦ;</w:t>
                  </w:r>
                </w:p>
              </w:tc>
            </w:tr>
            <w:tr w:rsidR="00CA4592">
              <w:tc>
                <w:tcPr>
                  <w:tcW w:w="454" w:type="dxa"/>
                  <w:tcBorders>
                    <w:top w:val="single" w:sz="4" w:space="0" w:color="auto"/>
                    <w:left w:val="single" w:sz="4" w:space="0" w:color="auto"/>
                    <w:bottom w:val="single" w:sz="4" w:space="0" w:color="auto"/>
                    <w:right w:val="single" w:sz="4" w:space="0" w:color="auto"/>
                  </w:tcBorders>
                </w:tcPr>
                <w:p w:rsidR="00CA4592" w:rsidRDefault="00CA459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CA4592" w:rsidRDefault="00CA4592">
                  <w:pPr>
                    <w:pStyle w:val="ConsPlusNonforma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направить почтовой связью по </w:t>
                  </w:r>
                  <w:proofErr w:type="spellStart"/>
                  <w:r>
                    <w:rPr>
                      <w:rFonts w:ascii="Times New Roman" w:hAnsi="Times New Roman" w:cs="Times New Roman"/>
                      <w:sz w:val="24"/>
                      <w:szCs w:val="24"/>
                      <w:lang w:eastAsia="ru-RU"/>
                    </w:rPr>
                    <w:t>адресу</w:t>
                  </w:r>
                  <w:proofErr w:type="gramStart"/>
                  <w:r>
                    <w:rPr>
                      <w:rFonts w:ascii="Times New Roman" w:hAnsi="Times New Roman" w:cs="Times New Roman"/>
                      <w:sz w:val="24"/>
                      <w:szCs w:val="24"/>
                      <w:lang w:eastAsia="ru-RU"/>
                    </w:rPr>
                    <w:t>:____________________________________</w:t>
                  </w:r>
                  <w:proofErr w:type="spellEnd"/>
                  <w:r>
                    <w:rPr>
                      <w:rFonts w:ascii="Times New Roman" w:hAnsi="Times New Roman" w:cs="Times New Roman"/>
                      <w:sz w:val="24"/>
                      <w:szCs w:val="24"/>
                      <w:lang w:eastAsia="ru-RU"/>
                    </w:rPr>
                    <w:t>;</w:t>
                  </w:r>
                  <w:proofErr w:type="gramEnd"/>
                </w:p>
              </w:tc>
            </w:tr>
            <w:tr w:rsidR="00CA4592">
              <w:trPr>
                <w:trHeight w:val="263"/>
              </w:trPr>
              <w:tc>
                <w:tcPr>
                  <w:tcW w:w="454" w:type="dxa"/>
                  <w:tcBorders>
                    <w:top w:val="single" w:sz="4" w:space="0" w:color="auto"/>
                    <w:left w:val="single" w:sz="4" w:space="0" w:color="auto"/>
                    <w:bottom w:val="single" w:sz="4" w:space="0" w:color="auto"/>
                    <w:right w:val="single" w:sz="4" w:space="0" w:color="auto"/>
                  </w:tcBorders>
                </w:tcPr>
                <w:p w:rsidR="00CA4592" w:rsidRDefault="00CA4592">
                  <w:pPr>
                    <w:pStyle w:val="ConsPlusNonformat"/>
                    <w:jc w:val="center"/>
                    <w:rPr>
                      <w:rFonts w:ascii="Times New Roman" w:hAnsi="Times New Roman"/>
                      <w:sz w:val="40"/>
                      <w:szCs w:val="40"/>
                      <w:highlight w:val="yellow"/>
                      <w:lang w:eastAsia="ru-RU"/>
                    </w:rPr>
                  </w:pPr>
                </w:p>
              </w:tc>
              <w:tc>
                <w:tcPr>
                  <w:tcW w:w="8806" w:type="dxa"/>
                  <w:tcBorders>
                    <w:top w:val="nil"/>
                    <w:left w:val="single" w:sz="4" w:space="0" w:color="auto"/>
                    <w:bottom w:val="nil"/>
                    <w:right w:val="nil"/>
                  </w:tcBorders>
                  <w:hideMark/>
                </w:tcPr>
                <w:p w:rsidR="00CA4592" w:rsidRDefault="00CA4592">
                  <w:pPr>
                    <w:pStyle w:val="ConsPlusNonformat"/>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 адресу электронной почты: ________________________________</w:t>
                  </w:r>
                  <w:proofErr w:type="gramStart"/>
                  <w:r>
                    <w:rPr>
                      <w:rFonts w:ascii="Times New Roman" w:hAnsi="Times New Roman" w:cs="Times New Roman"/>
                      <w:sz w:val="24"/>
                      <w:szCs w:val="24"/>
                      <w:lang w:eastAsia="ru-RU"/>
                    </w:rPr>
                    <w:t xml:space="preserve"> .</w:t>
                  </w:r>
                  <w:proofErr w:type="gramEnd"/>
                </w:p>
              </w:tc>
            </w:tr>
          </w:tbl>
          <w:p w:rsidR="00CA4592" w:rsidRDefault="00CA4592">
            <w:pPr>
              <w:pStyle w:val="ConsPlusNonformat"/>
              <w:jc w:val="center"/>
              <w:rPr>
                <w:rFonts w:ascii="Times New Roman" w:hAnsi="Times New Roman"/>
                <w:sz w:val="16"/>
                <w:szCs w:val="16"/>
                <w:lang w:eastAsia="ru-RU"/>
              </w:rPr>
            </w:pPr>
            <w:r>
              <w:t xml:space="preserve">    </w:t>
            </w:r>
          </w:p>
        </w:tc>
      </w:tr>
      <w:tr w:rsidR="00CA4592" w:rsidTr="00CA4592">
        <w:tc>
          <w:tcPr>
            <w:tcW w:w="3951" w:type="dxa"/>
            <w:gridSpan w:val="2"/>
            <w:tcBorders>
              <w:top w:val="nil"/>
              <w:left w:val="nil"/>
              <w:bottom w:val="single" w:sz="4" w:space="0" w:color="auto"/>
              <w:right w:val="nil"/>
            </w:tcBorders>
          </w:tcPr>
          <w:p w:rsidR="00CA4592" w:rsidRDefault="00CA4592">
            <w:pPr>
              <w:widowControl w:val="0"/>
              <w:spacing w:after="0" w:line="240" w:lineRule="auto"/>
              <w:rPr>
                <w:rFonts w:ascii="Times New Roman" w:hAnsi="Times New Roman"/>
                <w:sz w:val="20"/>
                <w:szCs w:val="20"/>
              </w:rPr>
            </w:pPr>
          </w:p>
        </w:tc>
        <w:tc>
          <w:tcPr>
            <w:tcW w:w="3521" w:type="dxa"/>
            <w:gridSpan w:val="2"/>
          </w:tcPr>
          <w:p w:rsidR="00CA4592" w:rsidRDefault="00CA4592">
            <w:pPr>
              <w:widowControl w:val="0"/>
              <w:spacing w:after="0" w:line="240" w:lineRule="auto"/>
              <w:rPr>
                <w:rFonts w:ascii="Times New Roman" w:hAnsi="Times New Roman"/>
                <w:sz w:val="20"/>
                <w:szCs w:val="20"/>
              </w:rPr>
            </w:pPr>
          </w:p>
        </w:tc>
        <w:tc>
          <w:tcPr>
            <w:tcW w:w="2127" w:type="dxa"/>
            <w:tcBorders>
              <w:top w:val="nil"/>
              <w:left w:val="nil"/>
              <w:bottom w:val="single" w:sz="4" w:space="0" w:color="auto"/>
              <w:right w:val="nil"/>
            </w:tcBorders>
            <w:vAlign w:val="center"/>
          </w:tcPr>
          <w:p w:rsidR="00CA4592" w:rsidRDefault="00CA4592">
            <w:pPr>
              <w:widowControl w:val="0"/>
              <w:spacing w:after="0" w:line="240" w:lineRule="auto"/>
              <w:jc w:val="center"/>
              <w:rPr>
                <w:rFonts w:ascii="Times New Roman" w:hAnsi="Times New Roman"/>
                <w:sz w:val="20"/>
                <w:szCs w:val="20"/>
              </w:rPr>
            </w:pPr>
          </w:p>
        </w:tc>
      </w:tr>
      <w:tr w:rsidR="00CA4592" w:rsidTr="00CA4592">
        <w:trPr>
          <w:trHeight w:val="58"/>
        </w:trPr>
        <w:tc>
          <w:tcPr>
            <w:tcW w:w="3951" w:type="dxa"/>
            <w:gridSpan w:val="2"/>
            <w:tcBorders>
              <w:top w:val="single" w:sz="4" w:space="0" w:color="auto"/>
              <w:left w:val="nil"/>
              <w:bottom w:val="nil"/>
              <w:right w:val="nil"/>
            </w:tcBorders>
            <w:hideMark/>
          </w:tcPr>
          <w:p w:rsidR="00CA4592" w:rsidRDefault="00CA4592">
            <w:pPr>
              <w:widowControl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3521" w:type="dxa"/>
            <w:gridSpan w:val="2"/>
          </w:tcPr>
          <w:p w:rsidR="00CA4592" w:rsidRDefault="00CA4592">
            <w:pPr>
              <w:widowControl w:val="0"/>
              <w:spacing w:after="0" w:line="240" w:lineRule="auto"/>
              <w:jc w:val="center"/>
              <w:rPr>
                <w:rFonts w:ascii="Times New Roman" w:hAnsi="Times New Roman"/>
                <w:sz w:val="20"/>
                <w:szCs w:val="20"/>
              </w:rPr>
            </w:pPr>
          </w:p>
        </w:tc>
        <w:tc>
          <w:tcPr>
            <w:tcW w:w="2127" w:type="dxa"/>
            <w:tcBorders>
              <w:top w:val="single" w:sz="4" w:space="0" w:color="auto"/>
              <w:left w:val="nil"/>
              <w:bottom w:val="nil"/>
              <w:right w:val="nil"/>
            </w:tcBorders>
            <w:hideMark/>
          </w:tcPr>
          <w:p w:rsidR="00CA4592" w:rsidRDefault="00CA4592">
            <w:pPr>
              <w:widowControl w:val="0"/>
              <w:spacing w:after="0" w:line="240" w:lineRule="auto"/>
              <w:rPr>
                <w:rFonts w:ascii="Times New Roman" w:hAnsi="Times New Roman"/>
                <w:sz w:val="20"/>
                <w:szCs w:val="20"/>
              </w:rPr>
            </w:pPr>
            <w:r>
              <w:rPr>
                <w:rFonts w:ascii="Times New Roman" w:hAnsi="Times New Roman"/>
                <w:sz w:val="20"/>
                <w:szCs w:val="20"/>
              </w:rPr>
              <w:t>(дата)</w:t>
            </w:r>
          </w:p>
        </w:tc>
      </w:tr>
    </w:tbl>
    <w:p w:rsidR="00CA4592" w:rsidRDefault="00CA4592" w:rsidP="00CA4592">
      <w:pPr>
        <w:pStyle w:val="ConsPlusNonformat"/>
        <w:jc w:val="both"/>
      </w:pPr>
    </w:p>
    <w:p w:rsidR="00CA4592" w:rsidRDefault="00CA4592" w:rsidP="00CA4592">
      <w:pPr>
        <w:pStyle w:val="ConsPlusNonformat"/>
        <w:jc w:val="both"/>
      </w:pPr>
    </w:p>
    <w:p w:rsidR="00CA4592" w:rsidRDefault="00CA4592" w:rsidP="00CA4592">
      <w:pPr>
        <w:jc w:val="righ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4</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 xml:space="preserve">к административному регламенту предоставления муниципальной услуги </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 </w:t>
      </w:r>
    </w:p>
    <w:p w:rsidR="00CA4592" w:rsidRDefault="00CA4592" w:rsidP="00CA4592">
      <w:pPr>
        <w:spacing w:after="0"/>
        <w:jc w:val="right"/>
        <w:rPr>
          <w:rFonts w:ascii="Times New Roman" w:hAnsi="Times New Roman"/>
          <w:sz w:val="20"/>
          <w:szCs w:val="20"/>
        </w:rPr>
      </w:pPr>
      <w:r>
        <w:rPr>
          <w:rFonts w:ascii="Times New Roman" w:hAnsi="Times New Roman"/>
          <w:sz w:val="20"/>
          <w:szCs w:val="20"/>
        </w:rPr>
        <w:t xml:space="preserve">начального общего, основного общего, среднего общего образования, а также </w:t>
      </w:r>
    </w:p>
    <w:p w:rsidR="00CA4592" w:rsidRDefault="00CA4592" w:rsidP="00CA4592">
      <w:pPr>
        <w:spacing w:after="0"/>
        <w:jc w:val="right"/>
        <w:rPr>
          <w:rFonts w:ascii="Times New Roman" w:hAnsi="Times New Roman"/>
          <w:sz w:val="20"/>
          <w:szCs w:val="20"/>
        </w:rPr>
      </w:pPr>
      <w:r>
        <w:rPr>
          <w:rFonts w:ascii="Times New Roman" w:hAnsi="Times New Roman"/>
          <w:sz w:val="20"/>
          <w:szCs w:val="20"/>
        </w:rPr>
        <w:t>дополнительного образования в общеобразовательных организациях»</w:t>
      </w:r>
    </w:p>
    <w:p w:rsidR="00CA4592" w:rsidRDefault="00CA4592" w:rsidP="00CA4592">
      <w:pPr>
        <w:autoSpaceDE w:val="0"/>
        <w:autoSpaceDN w:val="0"/>
        <w:adjustRightInd w:val="0"/>
        <w:spacing w:after="0" w:line="240" w:lineRule="auto"/>
        <w:jc w:val="center"/>
        <w:rPr>
          <w:rFonts w:ascii="Times New Roman" w:hAnsi="Times New Roman"/>
          <w:sz w:val="24"/>
          <w:szCs w:val="24"/>
        </w:rPr>
      </w:pPr>
    </w:p>
    <w:p w:rsidR="00CA4592" w:rsidRDefault="00CA4592" w:rsidP="00CA459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CA4592" w:rsidRDefault="00CA4592" w:rsidP="00CA459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ПОСЛЕДОВАТЕЛЬНОСТИ ДЕЙСТВИЙ ПРИ ВЫПОЛНЕНИИ</w:t>
      </w:r>
    </w:p>
    <w:p w:rsidR="00CA4592" w:rsidRDefault="00CA4592" w:rsidP="00CA459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w:t>
      </w:r>
    </w:p>
    <w:p w:rsidR="00CA4592" w:rsidRDefault="00CA4592" w:rsidP="00CA4592">
      <w:pPr>
        <w:pStyle w:val="ConsPlusNormal0"/>
        <w:jc w:val="both"/>
      </w:pPr>
    </w:p>
    <w:p w:rsidR="00CA4592" w:rsidRDefault="00CA4592" w:rsidP="00CA4592">
      <w:pPr>
        <w:pStyle w:val="ConsPlusNonformat"/>
        <w:jc w:val="both"/>
      </w:pPr>
    </w:p>
    <w:p w:rsidR="00CA4592" w:rsidRDefault="001E61D0" w:rsidP="00CA4592">
      <w:pPr>
        <w:pStyle w:val="p8"/>
        <w:tabs>
          <w:tab w:val="clear" w:pos="493"/>
          <w:tab w:val="left" w:pos="708"/>
        </w:tabs>
        <w:spacing w:line="240" w:lineRule="auto"/>
        <w:ind w:firstLine="709"/>
        <w:rPr>
          <w:sz w:val="20"/>
          <w:szCs w:val="20"/>
          <w:lang w:val="ru-RU"/>
        </w:rPr>
      </w:pPr>
      <w:r w:rsidRPr="001E61D0">
        <w:pict>
          <v:rect id="_x0000_s1026" style="position:absolute;left:0;text-align:left;margin-left:106.85pt;margin-top:65.55pt;width:257.35pt;height:31.2pt;z-index:251650560">
            <v:textbox style="mso-next-textbox:#_x0000_s1026">
              <w:txbxContent>
                <w:p w:rsidR="00D41A3D" w:rsidRDefault="00D41A3D" w:rsidP="00CA4592">
                  <w:pPr>
                    <w:jc w:val="center"/>
                    <w:rPr>
                      <w:rFonts w:ascii="Times New Roman" w:hAnsi="Times New Roman"/>
                    </w:rPr>
                  </w:pPr>
                  <w:r>
                    <w:rPr>
                      <w:rFonts w:ascii="Times New Roman" w:hAnsi="Times New Roman"/>
                    </w:rPr>
                    <w:t xml:space="preserve">прием обращения от заявителя </w:t>
                  </w:r>
                </w:p>
                <w:p w:rsidR="00D41A3D" w:rsidRDefault="00D41A3D" w:rsidP="00CA4592">
                  <w:pPr>
                    <w:jc w:val="center"/>
                    <w:rPr>
                      <w:rFonts w:ascii="Calibri" w:hAnsi="Calibri"/>
                    </w:rPr>
                  </w:pPr>
                  <w:r>
                    <w:rPr>
                      <w:sz w:val="20"/>
                      <w:szCs w:val="20"/>
                    </w:rPr>
                    <w:t>(пункт 3.5 Административного регламента</w:t>
                  </w:r>
                  <w:r>
                    <w:t>)</w:t>
                  </w:r>
                </w:p>
              </w:txbxContent>
            </v:textbox>
          </v:rect>
        </w:pict>
      </w:r>
      <w:r w:rsidRPr="001E61D0">
        <w:pict>
          <v:shapetype id="_x0000_t111" coordsize="21600,21600" o:spt="111" path="m4321,l21600,,17204,21600,,21600xe">
            <v:stroke joinstyle="miter"/>
            <v:path gradientshapeok="t" o:connecttype="custom" o:connectlocs="12961,0;10800,0;2161,10800;8602,21600;10800,21600;19402,10800" textboxrect="4321,0,17204,21600"/>
          </v:shapetype>
          <v:shape id="_x0000_s1033" type="#_x0000_t111" style="position:absolute;left:0;text-align:left;margin-left:91.1pt;margin-top:6.6pt;width:292.6pt;height:31.5pt;z-index:251651584">
            <v:textbox>
              <w:txbxContent>
                <w:p w:rsidR="00D41A3D" w:rsidRDefault="00D41A3D" w:rsidP="00CA4592">
                  <w:pPr>
                    <w:jc w:val="center"/>
                    <w:rPr>
                      <w:rFonts w:ascii="Times New Roman" w:hAnsi="Times New Roman"/>
                    </w:rPr>
                  </w:pPr>
                  <w:r>
                    <w:rPr>
                      <w:rFonts w:ascii="Times New Roman" w:hAnsi="Times New Roman"/>
                    </w:rPr>
                    <w:t>обращение заявителя</w:t>
                  </w:r>
                </w:p>
                <w:p w:rsidR="00D41A3D" w:rsidRDefault="00D41A3D" w:rsidP="00CA4592">
                  <w:pPr>
                    <w:jc w:val="center"/>
                    <w:rPr>
                      <w:rFonts w:ascii="Calibri" w:hAnsi="Calibri"/>
                      <w:sz w:val="20"/>
                      <w:szCs w:val="20"/>
                    </w:rPr>
                  </w:pPr>
                </w:p>
              </w:txbxContent>
            </v:textbox>
          </v:shape>
        </w:pict>
      </w:r>
      <w:r w:rsidRPr="001E61D0">
        <w:pict>
          <v:shapetype id="_x0000_t32" coordsize="21600,21600" o:spt="32" o:oned="t" path="m,l21600,21600e" filled="f">
            <v:path arrowok="t" fillok="f" o:connecttype="none"/>
            <o:lock v:ext="edit" shapetype="t"/>
          </v:shapetype>
          <v:shape id="_x0000_s1034" type="#_x0000_t32" style="position:absolute;left:0;text-align:left;margin-left:236.7pt;margin-top:39.05pt;width:0;height:17.7pt;z-index:251652608" o:connectortype="straight">
            <v:stroke endarrow="block"/>
          </v:shape>
        </w:pict>
      </w:r>
      <w:r w:rsidRPr="001E61D0">
        <w:pict>
          <v:rect id="_x0000_s1027" style="position:absolute;left:0;text-align:left;margin-left:105.4pt;margin-top:131.45pt;width:257.35pt;height:36.3pt;z-index:251653632">
            <v:textbox style="mso-next-textbox:#_x0000_s1027">
              <w:txbxContent>
                <w:p w:rsidR="00D41A3D" w:rsidRDefault="00D41A3D" w:rsidP="00CA4592">
                  <w:pPr>
                    <w:jc w:val="center"/>
                    <w:rPr>
                      <w:rFonts w:ascii="Times New Roman" w:hAnsi="Times New Roman"/>
                    </w:rPr>
                  </w:pPr>
                  <w:r>
                    <w:rPr>
                      <w:rFonts w:ascii="Times New Roman" w:hAnsi="Times New Roman"/>
                    </w:rPr>
                    <w:t>рассмотрение обращения заявителя</w:t>
                  </w:r>
                </w:p>
              </w:txbxContent>
            </v:textbox>
          </v:rect>
        </w:pict>
      </w:r>
      <w:r w:rsidRPr="001E61D0">
        <w:pict>
          <v:shape id="_x0000_s1039" type="#_x0000_t32" style="position:absolute;left:0;text-align:left;margin-left:238.2pt;margin-top:169.2pt;width:0;height:17.7pt;z-index:251654656" o:connectortype="straight">
            <v:stroke endarrow="block"/>
          </v:shape>
        </w:pict>
      </w:r>
      <w:r w:rsidRPr="001E61D0">
        <w:pict>
          <v:shape id="_x0000_s1035" type="#_x0000_t32" style="position:absolute;left:0;text-align:left;margin-left:236.7pt;margin-top:105.05pt;width:.75pt;height:17.7pt;z-index:251655680" o:connectortype="straight">
            <v:stroke endarrow="block"/>
          </v:shape>
        </w:pict>
      </w:r>
      <w:r w:rsidRPr="001E61D0">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105.4pt;margin-top:201.05pt;width:266.25pt;height:105pt;z-index:251656704">
            <v:textbox style="mso-next-textbox:#_x0000_s1029">
              <w:txbxContent>
                <w:p w:rsidR="00D41A3D" w:rsidRDefault="00D41A3D" w:rsidP="00CA4592">
                  <w:pPr>
                    <w:jc w:val="center"/>
                    <w:rPr>
                      <w:rFonts w:ascii="Times New Roman" w:hAnsi="Times New Roman"/>
                    </w:rPr>
                  </w:pPr>
                  <w:r>
                    <w:rPr>
                      <w:rFonts w:ascii="Times New Roman" w:hAnsi="Times New Roman"/>
                    </w:rPr>
                    <w:t xml:space="preserve">наличие оснований для отказа в предоставлении услуги </w:t>
                  </w:r>
                </w:p>
              </w:txbxContent>
            </v:textbox>
          </v:shape>
        </w:pict>
      </w: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jc w:val="both"/>
        <w:rPr>
          <w:sz w:val="20"/>
          <w:szCs w:val="20"/>
        </w:rPr>
      </w:pPr>
    </w:p>
    <w:p w:rsidR="00CA4592" w:rsidRDefault="00CA4592" w:rsidP="00CA4592">
      <w:pPr>
        <w:tabs>
          <w:tab w:val="left" w:pos="2055"/>
        </w:tabs>
        <w:jc w:val="both"/>
        <w:rPr>
          <w:sz w:val="20"/>
          <w:szCs w:val="20"/>
        </w:rPr>
      </w:pPr>
      <w:r>
        <w:rPr>
          <w:sz w:val="20"/>
          <w:szCs w:val="20"/>
        </w:rPr>
        <w:t xml:space="preserve">                                  Да</w:t>
      </w:r>
      <w:proofErr w:type="gramStar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E61D0" w:rsidRPr="001E61D0">
        <w:rPr>
          <w:lang w:eastAsia="en-US"/>
        </w:rPr>
        <w:pict>
          <v:shape id="_x0000_s1031" type="#_x0000_t32" style="position:absolute;left:0;text-align:left;margin-left:445.95pt;margin-top:13.2pt;width:.05pt;height:59.65pt;z-index:251657728;mso-position-horizontal-relative:text;mso-position-vertical-relative:text" o:connectortype="straight">
            <v:stroke endarrow="block"/>
          </v:shape>
        </w:pict>
      </w:r>
      <w:r w:rsidR="001E61D0" w:rsidRPr="001E61D0">
        <w:rPr>
          <w:lang w:eastAsia="en-US"/>
        </w:rPr>
        <w:pict>
          <v:shape id="_x0000_s1038" type="#_x0000_t32" style="position:absolute;left:0;text-align:left;margin-left:371.65pt;margin-top:13.1pt;width:74.35pt;height:.05pt;z-index:251658752;mso-position-horizontal-relative:text;mso-position-vertical-relative:text" o:connectortype="straight"/>
        </w:pict>
      </w:r>
      <w:r w:rsidR="001E61D0" w:rsidRPr="001E61D0">
        <w:rPr>
          <w:lang w:eastAsia="en-US"/>
        </w:rPr>
        <w:pict>
          <v:shape id="_x0000_s1036" type="#_x0000_t32" style="position:absolute;left:0;text-align:left;margin-left:32.45pt;margin-top:13.2pt;width:.05pt;height:55.8pt;z-index:251659776;mso-position-horizontal-relative:text;mso-position-vertical-relative:text" o:connectortype="straight">
            <v:stroke endarrow="block"/>
          </v:shape>
        </w:pict>
      </w:r>
      <w:r w:rsidR="001E61D0" w:rsidRPr="001E61D0">
        <w:rPr>
          <w:lang w:eastAsia="en-US"/>
        </w:rPr>
        <w:pict>
          <v:shape id="_x0000_s1037" type="#_x0000_t32" style="position:absolute;left:0;text-align:left;margin-left:32.5pt;margin-top:13.15pt;width:74.35pt;height:.05pt;z-index:251660800;mso-position-horizontal-relative:text;mso-position-vertical-relative:text" o:connectortype="straight"/>
        </w:pict>
      </w:r>
      <w:r>
        <w:rPr>
          <w:sz w:val="20"/>
          <w:szCs w:val="20"/>
        </w:rPr>
        <w:t>Н</w:t>
      </w:r>
      <w:proofErr w:type="gramEnd"/>
      <w:r>
        <w:rPr>
          <w:sz w:val="20"/>
          <w:szCs w:val="20"/>
        </w:rPr>
        <w:t>ет</w:t>
      </w:r>
    </w:p>
    <w:p w:rsidR="00CA4592" w:rsidRDefault="00CA4592" w:rsidP="00CA4592">
      <w:pPr>
        <w:jc w:val="both"/>
        <w:rPr>
          <w:sz w:val="20"/>
          <w:szCs w:val="20"/>
        </w:rPr>
      </w:pPr>
    </w:p>
    <w:p w:rsidR="00CA4592" w:rsidRDefault="00CA4592" w:rsidP="00CA4592">
      <w:pPr>
        <w:jc w:val="both"/>
        <w:rPr>
          <w:sz w:val="20"/>
          <w:szCs w:val="20"/>
        </w:rPr>
      </w:pPr>
    </w:p>
    <w:p w:rsidR="00CA4592" w:rsidRDefault="001E61D0" w:rsidP="00CA4592">
      <w:pPr>
        <w:jc w:val="both"/>
        <w:rPr>
          <w:sz w:val="20"/>
          <w:szCs w:val="20"/>
        </w:rPr>
      </w:pPr>
      <w:r w:rsidRPr="001E61D0">
        <w:rPr>
          <w:lang w:eastAsia="en-US"/>
        </w:rPr>
        <w:pict>
          <v:rect id="_x0000_s1028" style="position:absolute;left:0;text-align:left;margin-left:262.85pt;margin-top:102.9pt;width:225pt;height:70.5pt;z-index:251661824">
            <v:textbox style="mso-next-textbox:#_x0000_s1028">
              <w:txbxContent>
                <w:p w:rsidR="00D41A3D" w:rsidRDefault="00D41A3D" w:rsidP="00CA4592">
                  <w:pPr>
                    <w:jc w:val="center"/>
                    <w:rPr>
                      <w:rFonts w:ascii="Times New Roman" w:hAnsi="Times New Roman"/>
                    </w:rPr>
                  </w:pPr>
                  <w:r>
                    <w:rPr>
                      <w:rFonts w:ascii="Times New Roman" w:hAnsi="Times New Roman"/>
                    </w:rPr>
                    <w:t>направление заявителю ответа на письменное обращение, либо выдача информационных (справочных) материалов (при личном обращении)</w:t>
                  </w:r>
                </w:p>
                <w:p w:rsidR="00D41A3D" w:rsidRDefault="00D41A3D" w:rsidP="00CA4592">
                  <w:pPr>
                    <w:jc w:val="center"/>
                    <w:rPr>
                      <w:rFonts w:ascii="Calibri" w:hAnsi="Calibri"/>
                      <w:sz w:val="20"/>
                      <w:szCs w:val="20"/>
                    </w:rPr>
                  </w:pPr>
                  <w:r>
                    <w:rPr>
                      <w:sz w:val="20"/>
                      <w:szCs w:val="20"/>
                    </w:rPr>
                    <w:t>(пункт 3.8 Административного регламента)</w:t>
                  </w:r>
                </w:p>
              </w:txbxContent>
            </v:textbox>
          </v:rect>
        </w:pict>
      </w:r>
      <w:r w:rsidRPr="001E61D0">
        <w:rPr>
          <w:lang w:eastAsia="en-US"/>
        </w:rPr>
        <w:pict>
          <v:rect id="_x0000_s1032" style="position:absolute;left:0;text-align:left;margin-left:266.8pt;margin-top:11.75pt;width:225pt;height:45.35pt;z-index:251662848">
            <v:textbox style="mso-next-textbox:#_x0000_s1032">
              <w:txbxContent>
                <w:p w:rsidR="00D41A3D" w:rsidRDefault="00D41A3D" w:rsidP="00CA4592">
                  <w:pPr>
                    <w:jc w:val="center"/>
                    <w:rPr>
                      <w:rFonts w:ascii="Times New Roman" w:hAnsi="Times New Roman"/>
                    </w:rPr>
                  </w:pPr>
                  <w:r>
                    <w:rPr>
                      <w:rFonts w:ascii="Times New Roman" w:hAnsi="Times New Roman"/>
                    </w:rPr>
                    <w:t xml:space="preserve">сбор, анализ, обобщение и подготовка информации </w:t>
                  </w:r>
                </w:p>
                <w:p w:rsidR="00D41A3D" w:rsidRDefault="00D41A3D" w:rsidP="00CA4592">
                  <w:pPr>
                    <w:jc w:val="center"/>
                    <w:rPr>
                      <w:rFonts w:ascii="Calibri" w:hAnsi="Calibri"/>
                      <w:sz w:val="20"/>
                      <w:szCs w:val="20"/>
                    </w:rPr>
                  </w:pPr>
                  <w:r>
                    <w:rPr>
                      <w:sz w:val="20"/>
                      <w:szCs w:val="20"/>
                    </w:rPr>
                    <w:t>(пункт 3.7 Административного регламента)</w:t>
                  </w:r>
                </w:p>
              </w:txbxContent>
            </v:textbox>
          </v:rect>
        </w:pict>
      </w:r>
      <w:r w:rsidRPr="001E61D0">
        <w:rPr>
          <w:lang w:eastAsia="en-US"/>
        </w:rPr>
        <w:pict>
          <v:shape id="_x0000_s1040" type="#_x0000_t32" style="position:absolute;left:0;text-align:left;margin-left:446.75pt;margin-top:60.2pt;width:0;height:33pt;z-index:251663872" o:connectortype="straight">
            <v:stroke endarrow="block"/>
          </v:shape>
        </w:pict>
      </w:r>
      <w:r w:rsidRPr="001E61D0">
        <w:rPr>
          <w:lang w:eastAsia="en-US"/>
        </w:rPr>
        <w:pict>
          <v:rect id="_x0000_s1030" style="position:absolute;left:0;text-align:left;margin-left:-40.2pt;margin-top:11.75pt;width:218.25pt;height:58.2pt;z-index:251664896">
            <v:textbox style="mso-next-textbox:#_x0000_s1030">
              <w:txbxContent>
                <w:p w:rsidR="00D41A3D" w:rsidRDefault="00D41A3D" w:rsidP="00CA4592">
                  <w:pPr>
                    <w:jc w:val="center"/>
                    <w:rPr>
                      <w:rFonts w:ascii="Times New Roman" w:hAnsi="Times New Roman"/>
                    </w:rPr>
                  </w:pPr>
                  <w:r>
                    <w:rPr>
                      <w:rFonts w:ascii="Times New Roman" w:hAnsi="Times New Roman"/>
                    </w:rPr>
                    <w:t>уведомление заявителя об отказе в предоставлении муниципальной услуги, разъяснение причин отказа</w:t>
                  </w:r>
                </w:p>
                <w:p w:rsidR="00D41A3D" w:rsidRDefault="00D41A3D" w:rsidP="00CA4592">
                  <w:pPr>
                    <w:jc w:val="center"/>
                    <w:rPr>
                      <w:rFonts w:ascii="Calibri" w:hAnsi="Calibri"/>
                    </w:rPr>
                  </w:pPr>
                  <w:proofErr w:type="gramStart"/>
                  <w:r>
                    <w:rPr>
                      <w:sz w:val="20"/>
                      <w:szCs w:val="20"/>
                    </w:rPr>
                    <w:t>(пункт 3.6.</w:t>
                  </w:r>
                  <w:proofErr w:type="gramEnd"/>
                  <w:r>
                    <w:rPr>
                      <w:sz w:val="20"/>
                      <w:szCs w:val="20"/>
                    </w:rPr>
                    <w:t xml:space="preserve"> </w:t>
                  </w:r>
                  <w:proofErr w:type="gramStart"/>
                  <w:r>
                    <w:rPr>
                      <w:sz w:val="20"/>
                      <w:szCs w:val="20"/>
                    </w:rPr>
                    <w:t>Административного</w:t>
                  </w:r>
                  <w:r>
                    <w:t xml:space="preserve"> </w:t>
                  </w:r>
                  <w:r>
                    <w:rPr>
                      <w:sz w:val="20"/>
                      <w:szCs w:val="20"/>
                    </w:rPr>
                    <w:t>регламента)</w:t>
                  </w:r>
                  <w:proofErr w:type="gramEnd"/>
                </w:p>
                <w:p w:rsidR="00D41A3D" w:rsidRDefault="00D41A3D" w:rsidP="00CA4592"/>
              </w:txbxContent>
            </v:textbox>
          </v:rect>
        </w:pict>
      </w:r>
    </w:p>
    <w:p w:rsidR="00CA4592" w:rsidRDefault="00CA4592" w:rsidP="00CA4592">
      <w:pPr>
        <w:tabs>
          <w:tab w:val="left" w:pos="900"/>
        </w:tabs>
        <w:jc w:val="both"/>
        <w:rPr>
          <w:sz w:val="20"/>
          <w:szCs w:val="20"/>
        </w:rPr>
      </w:pPr>
    </w:p>
    <w:p w:rsidR="00CA4592" w:rsidRDefault="00CA4592" w:rsidP="00CA4592">
      <w:pPr>
        <w:tabs>
          <w:tab w:val="left" w:pos="900"/>
        </w:tabs>
        <w:jc w:val="both"/>
        <w:rPr>
          <w:sz w:val="20"/>
          <w:szCs w:val="20"/>
        </w:rPr>
      </w:pPr>
    </w:p>
    <w:p w:rsidR="00CA4592" w:rsidRDefault="00CA4592" w:rsidP="00CA4592">
      <w:pPr>
        <w:pStyle w:val="p20"/>
        <w:tabs>
          <w:tab w:val="left" w:pos="0"/>
        </w:tabs>
        <w:spacing w:line="240" w:lineRule="auto"/>
        <w:ind w:hanging="254"/>
        <w:jc w:val="both"/>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jc w:val="center"/>
        <w:rPr>
          <w:rFonts w:ascii="Times New Roman" w:hAnsi="Times New Roman"/>
          <w:sz w:val="24"/>
          <w:szCs w:val="24"/>
        </w:rPr>
      </w:pPr>
    </w:p>
    <w:p w:rsidR="00CA4592" w:rsidRDefault="00CA4592" w:rsidP="00CA4592">
      <w:pPr>
        <w:jc w:val="right"/>
        <w:rPr>
          <w:rFonts w:ascii="Times New Roman" w:hAnsi="Times New Roman"/>
          <w:sz w:val="24"/>
          <w:szCs w:val="24"/>
        </w:rPr>
      </w:pPr>
    </w:p>
    <w:p w:rsidR="00CA4592" w:rsidRDefault="00CA4592" w:rsidP="00CA4592">
      <w:pPr>
        <w:jc w:val="right"/>
        <w:rPr>
          <w:rFonts w:ascii="Times New Roman" w:hAnsi="Times New Roman"/>
          <w:sz w:val="24"/>
          <w:szCs w:val="24"/>
        </w:rPr>
      </w:pPr>
      <w:r>
        <w:rPr>
          <w:rFonts w:ascii="Times New Roman" w:hAnsi="Times New Roman"/>
          <w:sz w:val="24"/>
          <w:szCs w:val="24"/>
        </w:rPr>
        <w:lastRenderedPageBreak/>
        <w:t>Приложение № 5</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 начального общего, основного общего, среднего общего образования, а также </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дополнительного образования в общеобразовательных организациях»</w:t>
      </w:r>
    </w:p>
    <w:p w:rsidR="00CA4592" w:rsidRDefault="00CA4592" w:rsidP="00CA4592">
      <w:pPr>
        <w:pStyle w:val="p4"/>
        <w:tabs>
          <w:tab w:val="left" w:pos="0"/>
        </w:tabs>
        <w:spacing w:line="300" w:lineRule="exact"/>
        <w:ind w:left="0"/>
        <w:jc w:val="right"/>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p4"/>
        <w:tabs>
          <w:tab w:val="left" w:pos="0"/>
        </w:tabs>
        <w:spacing w:line="300" w:lineRule="exact"/>
        <w:ind w:left="0"/>
        <w:rPr>
          <w:sz w:val="20"/>
          <w:szCs w:val="20"/>
          <w:lang w:val="ru-RU"/>
        </w:rPr>
      </w:pPr>
    </w:p>
    <w:p w:rsidR="00CA4592" w:rsidRDefault="00CA4592" w:rsidP="00CA4592">
      <w:pPr>
        <w:pStyle w:val="a4"/>
        <w:spacing w:before="0" w:beforeAutospacing="0" w:after="0" w:afterAutospacing="0"/>
        <w:jc w:val="center"/>
      </w:pPr>
      <w:r>
        <w:rPr>
          <w:rStyle w:val="a8"/>
        </w:rPr>
        <w:t xml:space="preserve">Уведомление </w:t>
      </w:r>
      <w:r>
        <w:t xml:space="preserve"> </w:t>
      </w:r>
    </w:p>
    <w:p w:rsidR="00CA4592" w:rsidRDefault="00CA4592" w:rsidP="00CA4592">
      <w:pPr>
        <w:pStyle w:val="a4"/>
        <w:spacing w:before="0" w:beforeAutospacing="0" w:after="0" w:afterAutospacing="0"/>
        <w:jc w:val="center"/>
        <w:rPr>
          <w:rStyle w:val="a8"/>
        </w:rPr>
      </w:pPr>
      <w:r>
        <w:rPr>
          <w:b/>
        </w:rPr>
        <w:t>о наличии оснований для отказа в приеме документов</w:t>
      </w:r>
      <w:r>
        <w:rPr>
          <w:rStyle w:val="a8"/>
        </w:rPr>
        <w:t xml:space="preserve">.  </w:t>
      </w:r>
    </w:p>
    <w:p w:rsidR="00CA4592" w:rsidRDefault="00CA4592" w:rsidP="00CA4592">
      <w:pPr>
        <w:pStyle w:val="a4"/>
      </w:pPr>
      <w:r>
        <w:rPr>
          <w:rStyle w:val="a8"/>
        </w:rPr>
        <w:t> </w:t>
      </w:r>
    </w:p>
    <w:p w:rsidR="00CA4592" w:rsidRDefault="00CA4592" w:rsidP="00CA4592">
      <w:pPr>
        <w:ind w:firstLine="709"/>
        <w:jc w:val="both"/>
        <w:rPr>
          <w:rFonts w:ascii="Times New Roman" w:hAnsi="Times New Roman"/>
          <w:sz w:val="24"/>
          <w:szCs w:val="24"/>
        </w:rPr>
      </w:pPr>
      <w:r>
        <w:rPr>
          <w:rFonts w:ascii="Times New Roman" w:hAnsi="Times New Roman"/>
          <w:sz w:val="24"/>
          <w:szCs w:val="24"/>
        </w:rPr>
        <w:t>Настоящим уведомлением сообщаем, что на основании п.10 административного регламента по оказанию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принято решение об отказе  по причине</w:t>
      </w:r>
    </w:p>
    <w:p w:rsidR="00CA4592" w:rsidRDefault="00CA4592" w:rsidP="00CA4592">
      <w:pPr>
        <w:suppressAutoHyphen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A4592" w:rsidRDefault="00CA4592" w:rsidP="00CA4592">
      <w:pPr>
        <w:pStyle w:val="a4"/>
      </w:pPr>
      <w:r>
        <w:t>(указать причину отказа)</w:t>
      </w:r>
    </w:p>
    <w:p w:rsidR="00CA4592" w:rsidRDefault="00CA4592" w:rsidP="00CA4592">
      <w:pPr>
        <w:suppressAutoHyphens/>
        <w:spacing w:after="0" w:line="240" w:lineRule="auto"/>
        <w:jc w:val="both"/>
        <w:rPr>
          <w:rFonts w:ascii="Times New Roman" w:hAnsi="Times New Roman"/>
          <w:sz w:val="24"/>
          <w:szCs w:val="24"/>
        </w:rPr>
      </w:pPr>
      <w:r>
        <w:rPr>
          <w:rFonts w:ascii="Times New Roman" w:hAnsi="Times New Roman"/>
          <w:sz w:val="24"/>
          <w:szCs w:val="24"/>
        </w:rPr>
        <w:t>Ответственный специалист:</w:t>
      </w:r>
    </w:p>
    <w:p w:rsidR="00CA4592" w:rsidRDefault="00CA4592" w:rsidP="00CA4592">
      <w:pPr>
        <w:pStyle w:val="p4"/>
        <w:tabs>
          <w:tab w:val="left" w:pos="0"/>
        </w:tabs>
        <w:spacing w:line="300" w:lineRule="exact"/>
        <w:ind w:left="0"/>
        <w:rPr>
          <w:sz w:val="20"/>
          <w:szCs w:val="20"/>
          <w:lang w:val="ru-RU"/>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tabs>
          <w:tab w:val="left" w:pos="2853"/>
        </w:tabs>
        <w:rPr>
          <w:rFonts w:ascii="Times New Roman" w:hAnsi="Times New Roman"/>
          <w:sz w:val="24"/>
          <w:szCs w:val="24"/>
        </w:rPr>
      </w:pPr>
    </w:p>
    <w:p w:rsidR="00CA4592" w:rsidRDefault="00CA4592" w:rsidP="00CA4592">
      <w:pPr>
        <w:autoSpaceDE w:val="0"/>
        <w:autoSpaceDN w:val="0"/>
        <w:adjustRightInd w:val="0"/>
        <w:spacing w:after="0"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 6</w:t>
      </w:r>
    </w:p>
    <w:p w:rsidR="00CA4592" w:rsidRDefault="00CA4592" w:rsidP="00CA4592">
      <w:pPr>
        <w:suppressAutoHyphens/>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информации об организации </w:t>
      </w:r>
      <w:proofErr w:type="gramStart"/>
      <w:r>
        <w:rPr>
          <w:rFonts w:ascii="Times New Roman" w:hAnsi="Times New Roman"/>
          <w:sz w:val="20"/>
          <w:szCs w:val="20"/>
        </w:rPr>
        <w:t>общедоступного</w:t>
      </w:r>
      <w:proofErr w:type="gramEnd"/>
      <w:r>
        <w:rPr>
          <w:rFonts w:ascii="Times New Roman" w:hAnsi="Times New Roman"/>
          <w:sz w:val="20"/>
          <w:szCs w:val="20"/>
        </w:rPr>
        <w:t xml:space="preserve"> и бесплатного дошкольного, </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 xml:space="preserve">начального общего, основного общего, среднего общего образования, а также </w:t>
      </w:r>
    </w:p>
    <w:p w:rsidR="00CA4592" w:rsidRDefault="00CA4592" w:rsidP="00CA4592">
      <w:pPr>
        <w:spacing w:after="0" w:line="240" w:lineRule="auto"/>
        <w:jc w:val="right"/>
        <w:rPr>
          <w:rFonts w:ascii="Times New Roman" w:hAnsi="Times New Roman"/>
          <w:sz w:val="20"/>
          <w:szCs w:val="20"/>
        </w:rPr>
      </w:pPr>
      <w:r>
        <w:rPr>
          <w:rFonts w:ascii="Times New Roman" w:hAnsi="Times New Roman"/>
          <w:sz w:val="20"/>
          <w:szCs w:val="20"/>
        </w:rPr>
        <w:t>дополнительного образования в общеобразовательных организациях»</w:t>
      </w:r>
    </w:p>
    <w:p w:rsidR="00CA4592" w:rsidRDefault="00CA4592" w:rsidP="00CA4592">
      <w:pPr>
        <w:ind w:firstLine="698"/>
        <w:jc w:val="right"/>
        <w:rPr>
          <w:rFonts w:ascii="Times New Roman" w:hAnsi="Times New Roman"/>
          <w:sz w:val="28"/>
          <w:szCs w:val="28"/>
        </w:rPr>
      </w:pPr>
    </w:p>
    <w:tbl>
      <w:tblPr>
        <w:tblW w:w="0" w:type="auto"/>
        <w:tblLook w:val="04A0"/>
      </w:tblPr>
      <w:tblGrid>
        <w:gridCol w:w="4776"/>
        <w:gridCol w:w="1125"/>
        <w:gridCol w:w="3670"/>
      </w:tblGrid>
      <w:tr w:rsidR="00CA4592" w:rsidTr="00CA4592">
        <w:tc>
          <w:tcPr>
            <w:tcW w:w="4776" w:type="dxa"/>
          </w:tcPr>
          <w:p w:rsidR="00CA4592" w:rsidRDefault="00CA4592">
            <w:pPr>
              <w:pStyle w:val="1"/>
              <w:rPr>
                <w:rFonts w:ascii="Times New Roman" w:hAnsi="Times New Roman"/>
                <w:kern w:val="0"/>
                <w:sz w:val="28"/>
                <w:szCs w:val="28"/>
                <w:lang w:eastAsia="ru-RU"/>
              </w:rPr>
            </w:pPr>
          </w:p>
        </w:tc>
        <w:tc>
          <w:tcPr>
            <w:tcW w:w="1125" w:type="dxa"/>
            <w:hideMark/>
          </w:tcPr>
          <w:p w:rsidR="00CA4592" w:rsidRDefault="00CA4592">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Кому</w:t>
            </w:r>
          </w:p>
        </w:tc>
        <w:tc>
          <w:tcPr>
            <w:tcW w:w="3670" w:type="dxa"/>
            <w:tcBorders>
              <w:top w:val="nil"/>
              <w:left w:val="nil"/>
              <w:bottom w:val="single" w:sz="4" w:space="0" w:color="auto"/>
              <w:right w:val="nil"/>
            </w:tcBorders>
          </w:tcPr>
          <w:p w:rsidR="00CA4592" w:rsidRDefault="00CA4592">
            <w:pPr>
              <w:pStyle w:val="1"/>
              <w:rPr>
                <w:rFonts w:ascii="Times New Roman" w:hAnsi="Times New Roman"/>
                <w:kern w:val="0"/>
                <w:sz w:val="28"/>
                <w:szCs w:val="28"/>
                <w:lang w:eastAsia="ru-RU"/>
              </w:rPr>
            </w:pPr>
          </w:p>
        </w:tc>
      </w:tr>
      <w:tr w:rsidR="00CA4592" w:rsidTr="00CA4592">
        <w:tc>
          <w:tcPr>
            <w:tcW w:w="4776" w:type="dxa"/>
          </w:tcPr>
          <w:p w:rsidR="00CA4592" w:rsidRDefault="00CA4592">
            <w:pPr>
              <w:pStyle w:val="1"/>
              <w:rPr>
                <w:rFonts w:ascii="Times New Roman" w:hAnsi="Times New Roman"/>
                <w:kern w:val="0"/>
                <w:sz w:val="28"/>
                <w:szCs w:val="28"/>
                <w:lang w:eastAsia="ru-RU"/>
              </w:rPr>
            </w:pPr>
          </w:p>
        </w:tc>
        <w:tc>
          <w:tcPr>
            <w:tcW w:w="1125" w:type="dxa"/>
            <w:hideMark/>
          </w:tcPr>
          <w:p w:rsidR="00CA4592" w:rsidRDefault="00CA4592">
            <w:pPr>
              <w:pStyle w:val="1"/>
              <w:rPr>
                <w:rFonts w:ascii="Times New Roman" w:hAnsi="Times New Roman"/>
                <w:b w:val="0"/>
                <w:kern w:val="0"/>
                <w:sz w:val="28"/>
                <w:szCs w:val="28"/>
                <w:lang w:eastAsia="ru-RU"/>
              </w:rPr>
            </w:pPr>
            <w:r>
              <w:rPr>
                <w:rFonts w:ascii="Times New Roman" w:hAnsi="Times New Roman"/>
                <w:b w:val="0"/>
                <w:kern w:val="0"/>
                <w:sz w:val="28"/>
                <w:szCs w:val="28"/>
                <w:lang w:eastAsia="ru-RU"/>
              </w:rPr>
              <w:t>Куда</w:t>
            </w:r>
          </w:p>
        </w:tc>
        <w:tc>
          <w:tcPr>
            <w:tcW w:w="3670" w:type="dxa"/>
            <w:tcBorders>
              <w:top w:val="single" w:sz="4" w:space="0" w:color="auto"/>
              <w:left w:val="nil"/>
              <w:bottom w:val="single" w:sz="4" w:space="0" w:color="auto"/>
              <w:right w:val="nil"/>
            </w:tcBorders>
          </w:tcPr>
          <w:p w:rsidR="00CA4592" w:rsidRDefault="00CA4592">
            <w:pPr>
              <w:pStyle w:val="1"/>
              <w:rPr>
                <w:rFonts w:ascii="Times New Roman" w:hAnsi="Times New Roman"/>
                <w:kern w:val="0"/>
                <w:sz w:val="28"/>
                <w:szCs w:val="28"/>
                <w:lang w:eastAsia="ru-RU"/>
              </w:rPr>
            </w:pPr>
          </w:p>
        </w:tc>
      </w:tr>
      <w:tr w:rsidR="00CA4592" w:rsidTr="00CA4592">
        <w:tc>
          <w:tcPr>
            <w:tcW w:w="4776" w:type="dxa"/>
          </w:tcPr>
          <w:p w:rsidR="00CA4592" w:rsidRDefault="00CA4592">
            <w:pPr>
              <w:pStyle w:val="1"/>
              <w:rPr>
                <w:rFonts w:ascii="Times New Roman" w:hAnsi="Times New Roman"/>
                <w:kern w:val="0"/>
                <w:sz w:val="28"/>
                <w:szCs w:val="28"/>
                <w:lang w:eastAsia="ru-RU"/>
              </w:rPr>
            </w:pPr>
          </w:p>
        </w:tc>
        <w:tc>
          <w:tcPr>
            <w:tcW w:w="1125" w:type="dxa"/>
          </w:tcPr>
          <w:p w:rsidR="00CA4592" w:rsidRDefault="00CA4592">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CA4592" w:rsidRDefault="00CA4592">
            <w:pPr>
              <w:pStyle w:val="1"/>
              <w:rPr>
                <w:rFonts w:ascii="Times New Roman" w:hAnsi="Times New Roman"/>
                <w:kern w:val="0"/>
                <w:sz w:val="28"/>
                <w:szCs w:val="28"/>
                <w:lang w:eastAsia="ru-RU"/>
              </w:rPr>
            </w:pPr>
          </w:p>
        </w:tc>
      </w:tr>
      <w:tr w:rsidR="00CA4592" w:rsidTr="00CA4592">
        <w:tc>
          <w:tcPr>
            <w:tcW w:w="4776" w:type="dxa"/>
          </w:tcPr>
          <w:p w:rsidR="00CA4592" w:rsidRDefault="00CA4592">
            <w:pPr>
              <w:pStyle w:val="1"/>
              <w:rPr>
                <w:rFonts w:ascii="Times New Roman" w:hAnsi="Times New Roman"/>
                <w:kern w:val="0"/>
                <w:sz w:val="28"/>
                <w:szCs w:val="28"/>
                <w:lang w:eastAsia="ru-RU"/>
              </w:rPr>
            </w:pPr>
          </w:p>
        </w:tc>
        <w:tc>
          <w:tcPr>
            <w:tcW w:w="1125" w:type="dxa"/>
          </w:tcPr>
          <w:p w:rsidR="00CA4592" w:rsidRDefault="00CA4592">
            <w:pPr>
              <w:pStyle w:val="1"/>
              <w:rPr>
                <w:rFonts w:ascii="Times New Roman" w:hAnsi="Times New Roman"/>
                <w:b w:val="0"/>
                <w:kern w:val="0"/>
                <w:sz w:val="28"/>
                <w:szCs w:val="28"/>
                <w:lang w:eastAsia="ru-RU"/>
              </w:rPr>
            </w:pPr>
          </w:p>
        </w:tc>
        <w:tc>
          <w:tcPr>
            <w:tcW w:w="3670" w:type="dxa"/>
            <w:tcBorders>
              <w:top w:val="single" w:sz="4" w:space="0" w:color="auto"/>
              <w:left w:val="nil"/>
              <w:bottom w:val="single" w:sz="4" w:space="0" w:color="auto"/>
              <w:right w:val="nil"/>
            </w:tcBorders>
          </w:tcPr>
          <w:p w:rsidR="00CA4592" w:rsidRDefault="00CA4592">
            <w:pPr>
              <w:pStyle w:val="1"/>
              <w:rPr>
                <w:rFonts w:ascii="Times New Roman" w:hAnsi="Times New Roman"/>
                <w:kern w:val="0"/>
                <w:sz w:val="28"/>
                <w:szCs w:val="28"/>
                <w:lang w:eastAsia="ru-RU"/>
              </w:rPr>
            </w:pPr>
          </w:p>
        </w:tc>
      </w:tr>
    </w:tbl>
    <w:p w:rsidR="00CA4592" w:rsidRDefault="00CA4592" w:rsidP="00CA4592">
      <w:pPr>
        <w:pStyle w:val="1"/>
        <w:rPr>
          <w:rFonts w:ascii="Times New Roman" w:hAnsi="Times New Roman"/>
          <w:sz w:val="28"/>
          <w:szCs w:val="28"/>
        </w:rPr>
      </w:pPr>
    </w:p>
    <w:p w:rsidR="00CA4592" w:rsidRDefault="00CA4592" w:rsidP="00CA4592">
      <w:pPr>
        <w:pStyle w:val="1"/>
        <w:jc w:val="center"/>
        <w:rPr>
          <w:rFonts w:ascii="Times New Roman" w:hAnsi="Times New Roman"/>
          <w:sz w:val="28"/>
          <w:szCs w:val="28"/>
        </w:rPr>
      </w:pPr>
      <w:r>
        <w:rPr>
          <w:rFonts w:ascii="Times New Roman" w:hAnsi="Times New Roman"/>
          <w:sz w:val="28"/>
          <w:szCs w:val="28"/>
        </w:rPr>
        <w:t>Справка.</w:t>
      </w:r>
    </w:p>
    <w:p w:rsidR="00CA4592" w:rsidRDefault="00CA4592" w:rsidP="00CA4592">
      <w:pPr>
        <w:rPr>
          <w:rFonts w:ascii="Times New Roman" w:hAnsi="Times New Roman"/>
          <w:sz w:val="28"/>
          <w:szCs w:val="28"/>
        </w:rPr>
      </w:pPr>
    </w:p>
    <w:p w:rsidR="00CA4592" w:rsidRDefault="00CA4592" w:rsidP="00CA4592">
      <w:pPr>
        <w:pStyle w:val="a7"/>
        <w:spacing w:line="48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Сообщаем запрашиваемую Вами информацию: </w:t>
      </w:r>
    </w:p>
    <w:p w:rsidR="00CA4592" w:rsidRDefault="00CA4592" w:rsidP="00CA4592">
      <w:pPr>
        <w:pBdr>
          <w:bottom w:val="single" w:sz="4" w:space="1" w:color="auto"/>
        </w:pBdr>
        <w:rPr>
          <w:rFonts w:ascii="Calibri" w:hAnsi="Calibri" w:cs="Times New Roman"/>
        </w:rPr>
      </w:pPr>
    </w:p>
    <w:p w:rsidR="00CA4592" w:rsidRDefault="00CA4592" w:rsidP="00CA4592"/>
    <w:p w:rsidR="00CA4592" w:rsidRDefault="00CA4592" w:rsidP="00CA4592">
      <w:pPr>
        <w:pBdr>
          <w:bottom w:val="single" w:sz="4" w:space="1" w:color="auto"/>
        </w:pBdr>
        <w:rPr>
          <w:rFonts w:ascii="Times New Roman" w:hAnsi="Times New Roman"/>
          <w:sz w:val="28"/>
          <w:szCs w:val="28"/>
        </w:rPr>
      </w:pPr>
      <w:r>
        <w:rPr>
          <w:rFonts w:ascii="Times New Roman" w:hAnsi="Times New Roman"/>
          <w:sz w:val="28"/>
          <w:szCs w:val="28"/>
        </w:rPr>
        <w:tab/>
      </w:r>
    </w:p>
    <w:p w:rsidR="00CA4592" w:rsidRDefault="00CA4592" w:rsidP="00CA4592">
      <w:pPr>
        <w:rPr>
          <w:rFonts w:ascii="Times New Roman" w:hAnsi="Times New Roman"/>
          <w:sz w:val="28"/>
          <w:szCs w:val="28"/>
        </w:rPr>
      </w:pPr>
    </w:p>
    <w:p w:rsidR="00CA4592" w:rsidRDefault="00CA4592" w:rsidP="00CA4592">
      <w:pPr>
        <w:rPr>
          <w:rFonts w:ascii="Times New Roman" w:hAnsi="Times New Roman"/>
          <w:sz w:val="28"/>
          <w:szCs w:val="28"/>
        </w:rPr>
      </w:pPr>
    </w:p>
    <w:p w:rsidR="00CA4592" w:rsidRDefault="00CA4592" w:rsidP="00CA4592">
      <w:pPr>
        <w:rPr>
          <w:rFonts w:ascii="Times New Roman" w:hAnsi="Times New Roman"/>
          <w:sz w:val="28"/>
          <w:szCs w:val="28"/>
        </w:rPr>
      </w:pPr>
    </w:p>
    <w:tbl>
      <w:tblPr>
        <w:tblW w:w="0" w:type="auto"/>
        <w:tblLook w:val="04A0"/>
      </w:tblPr>
      <w:tblGrid>
        <w:gridCol w:w="3843"/>
        <w:gridCol w:w="2208"/>
        <w:gridCol w:w="552"/>
        <w:gridCol w:w="2968"/>
      </w:tblGrid>
      <w:tr w:rsidR="00CA4592" w:rsidTr="00CA4592">
        <w:tc>
          <w:tcPr>
            <w:tcW w:w="3936" w:type="dxa"/>
            <w:hideMark/>
          </w:tcPr>
          <w:p w:rsidR="00CA4592" w:rsidRDefault="00CA4592">
            <w:pPr>
              <w:rPr>
                <w:rFonts w:ascii="Times New Roman" w:hAnsi="Times New Roman"/>
                <w:sz w:val="28"/>
                <w:szCs w:val="28"/>
                <w:lang w:eastAsia="en-US"/>
              </w:rPr>
            </w:pPr>
            <w:r>
              <w:rPr>
                <w:rFonts w:ascii="Times New Roman" w:hAnsi="Times New Roman"/>
                <w:sz w:val="28"/>
                <w:szCs w:val="28"/>
              </w:rPr>
              <w:t>Руководитель</w:t>
            </w:r>
          </w:p>
        </w:tc>
        <w:tc>
          <w:tcPr>
            <w:tcW w:w="2268" w:type="dxa"/>
            <w:tcBorders>
              <w:top w:val="nil"/>
              <w:left w:val="nil"/>
              <w:bottom w:val="single" w:sz="4" w:space="0" w:color="auto"/>
              <w:right w:val="nil"/>
            </w:tcBorders>
          </w:tcPr>
          <w:p w:rsidR="00CA4592" w:rsidRDefault="00CA4592">
            <w:pPr>
              <w:rPr>
                <w:rFonts w:ascii="Times New Roman" w:hAnsi="Times New Roman"/>
                <w:sz w:val="28"/>
                <w:szCs w:val="28"/>
                <w:lang w:eastAsia="en-US"/>
              </w:rPr>
            </w:pPr>
          </w:p>
        </w:tc>
        <w:tc>
          <w:tcPr>
            <w:tcW w:w="567" w:type="dxa"/>
          </w:tcPr>
          <w:p w:rsidR="00CA4592" w:rsidRDefault="00CA4592">
            <w:pPr>
              <w:rPr>
                <w:rFonts w:ascii="Times New Roman" w:hAnsi="Times New Roman"/>
                <w:sz w:val="28"/>
                <w:szCs w:val="28"/>
                <w:lang w:eastAsia="en-US"/>
              </w:rPr>
            </w:pPr>
          </w:p>
        </w:tc>
        <w:tc>
          <w:tcPr>
            <w:tcW w:w="3076" w:type="dxa"/>
            <w:tcBorders>
              <w:top w:val="nil"/>
              <w:left w:val="nil"/>
              <w:bottom w:val="single" w:sz="4" w:space="0" w:color="auto"/>
              <w:right w:val="nil"/>
            </w:tcBorders>
          </w:tcPr>
          <w:p w:rsidR="00CA4592" w:rsidRDefault="00CA4592">
            <w:pPr>
              <w:rPr>
                <w:rFonts w:ascii="Times New Roman" w:hAnsi="Times New Roman"/>
                <w:sz w:val="28"/>
                <w:szCs w:val="28"/>
                <w:lang w:eastAsia="en-US"/>
              </w:rPr>
            </w:pPr>
          </w:p>
        </w:tc>
      </w:tr>
      <w:tr w:rsidR="00CA4592" w:rsidTr="00CA4592">
        <w:tc>
          <w:tcPr>
            <w:tcW w:w="3936" w:type="dxa"/>
          </w:tcPr>
          <w:p w:rsidR="00CA4592" w:rsidRDefault="00CA4592">
            <w:pPr>
              <w:jc w:val="center"/>
              <w:rPr>
                <w:rFonts w:ascii="Times New Roman" w:hAnsi="Times New Roman"/>
                <w:sz w:val="28"/>
                <w:szCs w:val="28"/>
                <w:lang w:eastAsia="en-US"/>
              </w:rPr>
            </w:pPr>
          </w:p>
        </w:tc>
        <w:tc>
          <w:tcPr>
            <w:tcW w:w="2268" w:type="dxa"/>
            <w:tcBorders>
              <w:top w:val="single" w:sz="4" w:space="0" w:color="auto"/>
              <w:left w:val="nil"/>
              <w:bottom w:val="nil"/>
              <w:right w:val="nil"/>
            </w:tcBorders>
            <w:hideMark/>
          </w:tcPr>
          <w:p w:rsidR="00CA4592" w:rsidRDefault="00CA4592">
            <w:pPr>
              <w:jc w:val="center"/>
              <w:rPr>
                <w:rFonts w:ascii="Times New Roman" w:hAnsi="Times New Roman"/>
                <w:sz w:val="28"/>
                <w:szCs w:val="28"/>
                <w:lang w:eastAsia="en-US"/>
              </w:rPr>
            </w:pPr>
            <w:r>
              <w:rPr>
                <w:rFonts w:ascii="Times New Roman" w:hAnsi="Times New Roman"/>
                <w:sz w:val="20"/>
                <w:szCs w:val="20"/>
              </w:rPr>
              <w:t>подпись</w:t>
            </w:r>
          </w:p>
        </w:tc>
        <w:tc>
          <w:tcPr>
            <w:tcW w:w="567" w:type="dxa"/>
          </w:tcPr>
          <w:p w:rsidR="00CA4592" w:rsidRDefault="00CA4592">
            <w:pPr>
              <w:jc w:val="center"/>
              <w:rPr>
                <w:rFonts w:ascii="Times New Roman" w:hAnsi="Times New Roman"/>
                <w:sz w:val="28"/>
                <w:szCs w:val="28"/>
                <w:lang w:eastAsia="en-US"/>
              </w:rPr>
            </w:pPr>
          </w:p>
        </w:tc>
        <w:tc>
          <w:tcPr>
            <w:tcW w:w="3076" w:type="dxa"/>
            <w:tcBorders>
              <w:top w:val="single" w:sz="4" w:space="0" w:color="auto"/>
              <w:left w:val="nil"/>
              <w:bottom w:val="nil"/>
              <w:right w:val="nil"/>
            </w:tcBorders>
            <w:hideMark/>
          </w:tcPr>
          <w:p w:rsidR="00CA4592" w:rsidRDefault="00CA4592">
            <w:pPr>
              <w:jc w:val="center"/>
              <w:rPr>
                <w:rFonts w:ascii="Times New Roman" w:hAnsi="Times New Roman"/>
                <w:sz w:val="28"/>
                <w:szCs w:val="28"/>
                <w:lang w:eastAsia="en-US"/>
              </w:rPr>
            </w:pPr>
            <w:r>
              <w:rPr>
                <w:rFonts w:ascii="Times New Roman" w:hAnsi="Times New Roman"/>
                <w:sz w:val="20"/>
                <w:szCs w:val="20"/>
              </w:rPr>
              <w:t>ФИО</w:t>
            </w:r>
          </w:p>
        </w:tc>
      </w:tr>
    </w:tbl>
    <w:p w:rsidR="00CA4592" w:rsidRDefault="00CA4592" w:rsidP="00CA4592">
      <w:pPr>
        <w:rPr>
          <w:rFonts w:ascii="Times New Roman" w:hAnsi="Times New Roman"/>
          <w:sz w:val="28"/>
          <w:szCs w:val="28"/>
          <w:lang w:eastAsia="en-US"/>
        </w:rPr>
      </w:pPr>
    </w:p>
    <w:p w:rsidR="00CA4592" w:rsidRDefault="00CA4592" w:rsidP="00CA4592">
      <w:pPr>
        <w:tabs>
          <w:tab w:val="left" w:pos="2853"/>
        </w:tabs>
        <w:rPr>
          <w:rFonts w:ascii="Times New Roman" w:hAnsi="Times New Roman"/>
          <w:sz w:val="24"/>
          <w:szCs w:val="24"/>
        </w:rPr>
      </w:pPr>
    </w:p>
    <w:p w:rsidR="00D41A3D" w:rsidRDefault="00D41A3D"/>
    <w:sectPr w:rsidR="00D41A3D" w:rsidSect="009C0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C13"/>
    <w:multiLevelType w:val="multilevel"/>
    <w:tmpl w:val="885005D6"/>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1">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5">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FF1010"/>
    <w:multiLevelType w:val="hybridMultilevel"/>
    <w:tmpl w:val="B69CFFAE"/>
    <w:lvl w:ilvl="0" w:tplc="942AB9E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EC33C7"/>
    <w:multiLevelType w:val="hybridMultilevel"/>
    <w:tmpl w:val="4BBE1566"/>
    <w:lvl w:ilvl="0" w:tplc="0419000F">
      <w:start w:val="1"/>
      <w:numFmt w:val="russianLower"/>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A85662"/>
    <w:multiLevelType w:val="hybridMultilevel"/>
    <w:tmpl w:val="80B4EEAE"/>
    <w:lvl w:ilvl="0" w:tplc="F7FE8D18">
      <w:start w:val="1"/>
      <w:numFmt w:val="russianLower"/>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0A673A"/>
    <w:multiLevelType w:val="hybridMultilevel"/>
    <w:tmpl w:val="BA4470C2"/>
    <w:lvl w:ilvl="0" w:tplc="942AB9E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3">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AE0FAC"/>
    <w:multiLevelType w:val="hybridMultilevel"/>
    <w:tmpl w:val="45ECBFB8"/>
    <w:lvl w:ilvl="0" w:tplc="04190011">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626448"/>
    <w:multiLevelType w:val="hybridMultilevel"/>
    <w:tmpl w:val="8EE2D838"/>
    <w:lvl w:ilvl="0" w:tplc="6608BC86">
      <w:start w:val="1"/>
      <w:numFmt w:val="decimal"/>
      <w:lvlText w:val="21.%1."/>
      <w:lvlJc w:val="left"/>
      <w:pPr>
        <w:ind w:left="149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675848"/>
    <w:multiLevelType w:val="hybridMultilevel"/>
    <w:tmpl w:val="2B64E8B2"/>
    <w:lvl w:ilvl="0" w:tplc="0419000F">
      <w:start w:val="1"/>
      <w:numFmt w:val="russianLower"/>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E40D01"/>
    <w:multiLevelType w:val="multilevel"/>
    <w:tmpl w:val="395E5E04"/>
    <w:lvl w:ilvl="0">
      <w:start w:val="8"/>
      <w:numFmt w:val="decimal"/>
      <w:lvlText w:val="%1."/>
      <w:lvlJc w:val="left"/>
      <w:pPr>
        <w:ind w:left="1429" w:hanging="360"/>
      </w:pPr>
      <w:rPr>
        <w:b/>
      </w:rPr>
    </w:lvl>
    <w:lvl w:ilvl="1">
      <w:start w:val="1"/>
      <w:numFmt w:val="decimal"/>
      <w:isLgl/>
      <w:lvlText w:val="%1.%2."/>
      <w:lvlJc w:val="left"/>
      <w:pPr>
        <w:ind w:left="4188"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7B3E5A"/>
    <w:multiLevelType w:val="hybridMultilevel"/>
    <w:tmpl w:val="946A3472"/>
    <w:lvl w:ilvl="0" w:tplc="F7FE8D18">
      <w:start w:val="1"/>
      <w:numFmt w:val="russianLower"/>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792B4C"/>
    <w:multiLevelType w:val="hybridMultilevel"/>
    <w:tmpl w:val="8984F204"/>
    <w:lvl w:ilvl="0" w:tplc="F006B5E8">
      <w:start w:val="1"/>
      <w:numFmt w:val="russianLower"/>
      <w:lvlText w:val="%1)"/>
      <w:lvlJc w:val="left"/>
      <w:pPr>
        <w:ind w:left="1428" w:hanging="360"/>
      </w:pPr>
      <w:rPr>
        <w:rFonts w:cs="Times New Roman"/>
      </w:rPr>
    </w:lvl>
    <w:lvl w:ilvl="1" w:tplc="04190003">
      <w:start w:val="1"/>
      <w:numFmt w:val="decimal"/>
      <w:lvlText w:val="%2)"/>
      <w:lvlJc w:val="left"/>
      <w:pPr>
        <w:ind w:left="2856" w:hanging="1068"/>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AA555E"/>
    <w:multiLevelType w:val="hybridMultilevel"/>
    <w:tmpl w:val="98986A60"/>
    <w:lvl w:ilvl="0" w:tplc="942AB9E8">
      <w:start w:val="1"/>
      <w:numFmt w:val="bullet"/>
      <w:lvlText w:val=""/>
      <w:lvlJc w:val="left"/>
      <w:pPr>
        <w:ind w:left="720" w:hanging="360"/>
      </w:pPr>
      <w:rPr>
        <w:rFonts w:ascii="Symbol" w:hAnsi="Symbol" w:hint="default"/>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4">
    <w:nsid w:val="6B986446"/>
    <w:multiLevelType w:val="hybridMultilevel"/>
    <w:tmpl w:val="E2F8D620"/>
    <w:lvl w:ilvl="0" w:tplc="17E60FFC">
      <w:start w:val="1"/>
      <w:numFmt w:val="russianLower"/>
      <w:lvlText w:val="%1)"/>
      <w:lvlJc w:val="left"/>
      <w:pPr>
        <w:ind w:left="1429" w:hanging="360"/>
      </w:pPr>
      <w:rPr>
        <w:rFonts w:cs="Times New Roman"/>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004387"/>
    <w:multiLevelType w:val="hybridMultilevel"/>
    <w:tmpl w:val="946A3472"/>
    <w:lvl w:ilvl="0" w:tplc="F7FE8D18">
      <w:start w:val="1"/>
      <w:numFmt w:val="russianLower"/>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592"/>
    <w:rsid w:val="000F4CB6"/>
    <w:rsid w:val="001E61D0"/>
    <w:rsid w:val="00291EF5"/>
    <w:rsid w:val="00337BF8"/>
    <w:rsid w:val="00514130"/>
    <w:rsid w:val="005309AE"/>
    <w:rsid w:val="00533750"/>
    <w:rsid w:val="00584D34"/>
    <w:rsid w:val="007F28C4"/>
    <w:rsid w:val="009C0104"/>
    <w:rsid w:val="00A77DB5"/>
    <w:rsid w:val="00BB2829"/>
    <w:rsid w:val="00CA4592"/>
    <w:rsid w:val="00D41A3D"/>
    <w:rsid w:val="00E205EC"/>
    <w:rsid w:val="00E322B2"/>
    <w:rsid w:val="00FE0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6"/>
        <o:r id="V:Rule10" type="connector" idref="#_x0000_s1035"/>
        <o:r id="V:Rule11" type="connector" idref="#_x0000_s1031"/>
        <o:r id="V:Rule12" type="connector" idref="#_x0000_s1038"/>
        <o:r id="V:Rule13" type="connector" idref="#_x0000_s1037"/>
        <o:r id="V:Rule14" type="connector" idref="#_x0000_s1039"/>
        <o:r id="V:Rule15" type="connector" idref="#_x0000_s1034"/>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04"/>
  </w:style>
  <w:style w:type="paragraph" w:styleId="1">
    <w:name w:val="heading 1"/>
    <w:basedOn w:val="a"/>
    <w:next w:val="a"/>
    <w:link w:val="10"/>
    <w:uiPriority w:val="9"/>
    <w:qFormat/>
    <w:rsid w:val="00CA4592"/>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592"/>
    <w:rPr>
      <w:rFonts w:ascii="Cambria" w:eastAsia="Times New Roman" w:hAnsi="Cambria" w:cs="Times New Roman"/>
      <w:b/>
      <w:bCs/>
      <w:kern w:val="32"/>
      <w:sz w:val="32"/>
      <w:szCs w:val="32"/>
      <w:lang w:eastAsia="en-US"/>
    </w:rPr>
  </w:style>
  <w:style w:type="character" w:styleId="a3">
    <w:name w:val="Hyperlink"/>
    <w:semiHidden/>
    <w:unhideWhenUsed/>
    <w:rsid w:val="00CA4592"/>
    <w:rPr>
      <w:color w:val="0000FF"/>
      <w:u w:val="single"/>
    </w:rPr>
  </w:style>
  <w:style w:type="paragraph" w:styleId="a4">
    <w:name w:val="Normal (Web)"/>
    <w:basedOn w:val="a"/>
    <w:uiPriority w:val="99"/>
    <w:semiHidden/>
    <w:unhideWhenUsed/>
    <w:rsid w:val="00CA45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CA4592"/>
    <w:pPr>
      <w:spacing w:after="0"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A4592"/>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CA4592"/>
    <w:rPr>
      <w:rFonts w:ascii="Times New Roman" w:hAnsi="Times New Roman" w:cs="Times New Roman"/>
      <w:sz w:val="24"/>
      <w:szCs w:val="24"/>
    </w:rPr>
  </w:style>
  <w:style w:type="paragraph" w:customStyle="1" w:styleId="ConsPlusNormal0">
    <w:name w:val="ConsPlusNormal"/>
    <w:link w:val="ConsPlusNormal"/>
    <w:rsid w:val="00CA4592"/>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CA4592"/>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uiPriority w:val="99"/>
    <w:rsid w:val="00CA4592"/>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Default">
    <w:name w:val="Default"/>
    <w:uiPriority w:val="99"/>
    <w:rsid w:val="00CA459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9">
    <w:name w:val="p9"/>
    <w:basedOn w:val="a"/>
    <w:uiPriority w:val="99"/>
    <w:rsid w:val="00CA4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CA4592"/>
    <w:pPr>
      <w:ind w:left="720"/>
      <w:contextualSpacing/>
    </w:pPr>
    <w:rPr>
      <w:rFonts w:ascii="Calibri" w:eastAsia="Times New Roman" w:hAnsi="Calibri" w:cs="Times New Roman"/>
      <w:lang w:eastAsia="en-US"/>
    </w:rPr>
  </w:style>
  <w:style w:type="paragraph" w:customStyle="1" w:styleId="p4">
    <w:name w:val="p4"/>
    <w:basedOn w:val="a"/>
    <w:uiPriority w:val="99"/>
    <w:rsid w:val="00CA4592"/>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uiPriority w:val="99"/>
    <w:rsid w:val="00CA4592"/>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uiPriority w:val="99"/>
    <w:rsid w:val="00CA4592"/>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customStyle="1" w:styleId="a7">
    <w:name w:val="Таблицы (моноширинный)"/>
    <w:basedOn w:val="a"/>
    <w:next w:val="a"/>
    <w:uiPriority w:val="99"/>
    <w:rsid w:val="00CA4592"/>
    <w:pPr>
      <w:widowControl w:val="0"/>
      <w:autoSpaceDE w:val="0"/>
      <w:autoSpaceDN w:val="0"/>
      <w:adjustRightInd w:val="0"/>
      <w:spacing w:after="0" w:line="240" w:lineRule="auto"/>
    </w:pPr>
    <w:rPr>
      <w:rFonts w:ascii="Courier New" w:eastAsia="Times New Roman" w:hAnsi="Courier New" w:cs="Courier New"/>
      <w:sz w:val="26"/>
      <w:szCs w:val="26"/>
    </w:rPr>
  </w:style>
  <w:style w:type="character" w:customStyle="1" w:styleId="FontStyle84">
    <w:name w:val="Font Style84"/>
    <w:rsid w:val="00CA4592"/>
    <w:rPr>
      <w:rFonts w:ascii="Times New Roman" w:hAnsi="Times New Roman" w:cs="Times New Roman" w:hint="default"/>
      <w:b/>
      <w:bCs/>
      <w:sz w:val="28"/>
      <w:szCs w:val="28"/>
    </w:rPr>
  </w:style>
  <w:style w:type="character" w:customStyle="1" w:styleId="s2">
    <w:name w:val="s2"/>
    <w:basedOn w:val="a0"/>
    <w:rsid w:val="00CA4592"/>
    <w:rPr>
      <w:rFonts w:ascii="Times New Roman" w:hAnsi="Times New Roman" w:cs="Times New Roman" w:hint="default"/>
    </w:rPr>
  </w:style>
  <w:style w:type="character" w:styleId="a8">
    <w:name w:val="Strong"/>
    <w:basedOn w:val="a0"/>
    <w:uiPriority w:val="22"/>
    <w:qFormat/>
    <w:rsid w:val="00CA4592"/>
    <w:rPr>
      <w:b/>
      <w:bCs/>
    </w:rPr>
  </w:style>
  <w:style w:type="paragraph" w:styleId="a9">
    <w:name w:val="header"/>
    <w:basedOn w:val="a"/>
    <w:link w:val="aa"/>
    <w:uiPriority w:val="99"/>
    <w:semiHidden/>
    <w:unhideWhenUsed/>
    <w:rsid w:val="00E205EC"/>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semiHidden/>
    <w:rsid w:val="00E205EC"/>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04204459">
      <w:bodyDiv w:val="1"/>
      <w:marLeft w:val="0"/>
      <w:marRight w:val="0"/>
      <w:marTop w:val="0"/>
      <w:marBottom w:val="0"/>
      <w:divBdr>
        <w:top w:val="none" w:sz="0" w:space="0" w:color="auto"/>
        <w:left w:val="none" w:sz="0" w:space="0" w:color="auto"/>
        <w:bottom w:val="none" w:sz="0" w:space="0" w:color="auto"/>
        <w:right w:val="none" w:sz="0" w:space="0" w:color="auto"/>
      </w:divBdr>
    </w:div>
    <w:div w:id="12105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primorsky.ru/lazovsky"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mailto:maslennikova_tat@mail.ru" TargetMode="External"/><Relationship Id="rId3" Type="http://schemas.openxmlformats.org/officeDocument/2006/relationships/settings" Target="settings.xml"/><Relationship Id="rId21" Type="http://schemas.openxmlformats.org/officeDocument/2006/relationships/hyperlink" Target="mailto:preobschool11@mail.ru" TargetMode="External"/><Relationship Id="rId7" Type="http://schemas.openxmlformats.org/officeDocument/2006/relationships/hyperlink" Target="mailto:lazovsky@mo.primorsky.ru"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preschool@mail.ru" TargetMode="External"/><Relationship Id="rId2" Type="http://schemas.openxmlformats.org/officeDocument/2006/relationships/styles" Target="styles.xml"/><Relationship Id="rId16" Type="http://schemas.openxmlformats.org/officeDocument/2006/relationships/hyperlink" Target="mailto:Laz.school@mail.ru" TargetMode="External"/><Relationship Id="rId20" Type="http://schemas.openxmlformats.org/officeDocument/2006/relationships/hyperlink" Target="mailto:kievka_school@mail.ru" TargetMode="External"/><Relationship Id="rId1" Type="http://schemas.openxmlformats.org/officeDocument/2006/relationships/numbering" Target="numbering.xml"/><Relationship Id="rId6" Type="http://schemas.openxmlformats.org/officeDocument/2006/relationships/hyperlink" Target="consultantplus://offline/ref=C735E93196AF0C2197A5D15CD0C48236CF0F628DA08B3D23DBEF4662002D5440AEB96DC246847EAD148F0D2ATBbDW" TargetMode="External"/><Relationship Id="rId11" Type="http://schemas.openxmlformats.org/officeDocument/2006/relationships/hyperlink" Target="consultantplus://offline/ref=F4540561BAC79A53510511077107B7C84DB185FB5DBBED3AE8F3EB99B2E1E8D79045279EDBC537326EA21373DAc0X" TargetMode="External"/><Relationship Id="rId24" Type="http://schemas.openxmlformats.org/officeDocument/2006/relationships/theme" Target="theme/theme1.xml"/><Relationship Id="rId5" Type="http://schemas.openxmlformats.org/officeDocument/2006/relationships/hyperlink" Target="http://www.gosuslugi.ru" TargetMode="External"/><Relationship Id="rId15" Type="http://schemas.openxmlformats.org/officeDocument/2006/relationships/hyperlink" Target="consultantplus://offline/ref=2836A1FA50B6D76491DBDB5703E10C4086B98F284DB3493BCF329AF793650D9711482C63175A5824941EDE96q5e8X" TargetMode="External"/><Relationship Id="rId23" Type="http://schemas.openxmlformats.org/officeDocument/2006/relationships/fontTable" Target="fontTable.xml"/><Relationship Id="rId10" Type="http://schemas.openxmlformats.org/officeDocument/2006/relationships/hyperlink" Target="consultantplus://offline/ref=154A4C317F3F75BFC692ECCEBF93C6BA2A102B28AA53508A9C2DA58D0AF4EE81707E7CDC23A42FCF98486DBDi5W7X" TargetMode="External"/><Relationship Id="rId19" Type="http://schemas.openxmlformats.org/officeDocument/2006/relationships/hyperlink" Target="mailto:chool7@rambler.ru" TargetMode="External"/><Relationship Id="rId4" Type="http://schemas.openxmlformats.org/officeDocument/2006/relationships/webSettings" Target="webSettings.xml"/><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 Id="rId22" Type="http://schemas.openxmlformats.org/officeDocument/2006/relationships/hyperlink" Target="mailto:teremoklaz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33</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2017-12-06T04:08:00Z</dcterms:created>
  <dcterms:modified xsi:type="dcterms:W3CDTF">2018-05-07T04:19:00Z</dcterms:modified>
</cp:coreProperties>
</file>